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DA6C2" w14:textId="63571190" w:rsidR="00B125C0" w:rsidRDefault="00A46C6B" w:rsidP="002A2C32">
      <w:pPr>
        <w:spacing w:line="276" w:lineRule="auto"/>
        <w:rPr>
          <w:rFonts w:asciiTheme="minorHAnsi" w:hAnsiTheme="minorHAnsi" w:cs="Arial"/>
          <w:b/>
          <w:sz w:val="36"/>
          <w:szCs w:val="22"/>
        </w:rPr>
      </w:pPr>
      <w:r>
        <w:rPr>
          <w:rFonts w:asciiTheme="minorHAnsi" w:hAnsiTheme="minorHAnsi" w:cs="Arial"/>
          <w:b/>
          <w:sz w:val="36"/>
          <w:szCs w:val="22"/>
        </w:rPr>
        <w:t xml:space="preserve"> </w:t>
      </w:r>
      <w:r w:rsidR="00B125C0">
        <w:rPr>
          <w:noProof/>
        </w:rPr>
        <w:drawing>
          <wp:inline distT="0" distB="0" distL="0" distR="0" wp14:anchorId="16FD33F6" wp14:editId="0ABF13CD">
            <wp:extent cx="1573542" cy="1462571"/>
            <wp:effectExtent l="0" t="0" r="762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6795" cy="1512069"/>
                    </a:xfrm>
                    <a:prstGeom prst="rect">
                      <a:avLst/>
                    </a:prstGeom>
                    <a:noFill/>
                    <a:ln>
                      <a:noFill/>
                    </a:ln>
                  </pic:spPr>
                </pic:pic>
              </a:graphicData>
            </a:graphic>
          </wp:inline>
        </w:drawing>
      </w:r>
    </w:p>
    <w:p w14:paraId="57731A9F" w14:textId="77777777" w:rsidR="00B125C0" w:rsidRDefault="00B125C0" w:rsidP="002A2C32">
      <w:pPr>
        <w:spacing w:line="276" w:lineRule="auto"/>
        <w:rPr>
          <w:rFonts w:asciiTheme="minorHAnsi" w:hAnsiTheme="minorHAnsi" w:cs="Arial"/>
          <w:b/>
          <w:sz w:val="36"/>
          <w:szCs w:val="22"/>
        </w:rPr>
      </w:pPr>
      <w:r>
        <w:rPr>
          <w:noProof/>
        </w:rPr>
        <w:drawing>
          <wp:inline distT="0" distB="0" distL="0" distR="0" wp14:anchorId="5F67521F" wp14:editId="19B92979">
            <wp:extent cx="2164715" cy="358445"/>
            <wp:effectExtent l="0" t="0" r="698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2346" cy="376267"/>
                    </a:xfrm>
                    <a:prstGeom prst="rect">
                      <a:avLst/>
                    </a:prstGeom>
                    <a:noFill/>
                    <a:ln>
                      <a:noFill/>
                    </a:ln>
                  </pic:spPr>
                </pic:pic>
              </a:graphicData>
            </a:graphic>
          </wp:inline>
        </w:drawing>
      </w:r>
    </w:p>
    <w:p w14:paraId="75D11DCD" w14:textId="77777777" w:rsidR="002A2C32" w:rsidRDefault="00A3291A" w:rsidP="002A2C32">
      <w:pPr>
        <w:spacing w:line="276" w:lineRule="auto"/>
        <w:rPr>
          <w:rFonts w:asciiTheme="minorHAnsi" w:hAnsiTheme="minorHAnsi" w:cs="Arial"/>
          <w:b/>
          <w:sz w:val="36"/>
          <w:szCs w:val="22"/>
        </w:rPr>
      </w:pPr>
      <w:r>
        <w:rPr>
          <w:rFonts w:asciiTheme="minorHAnsi" w:hAnsiTheme="minorHAnsi" w:cs="Arial"/>
          <w:b/>
          <w:sz w:val="36"/>
          <w:szCs w:val="22"/>
        </w:rPr>
        <w:t>Tsering Palmo</w:t>
      </w:r>
    </w:p>
    <w:p w14:paraId="4FF6C9ED" w14:textId="4F005BCF" w:rsidR="000646FE" w:rsidRDefault="000646FE">
      <w:pPr>
        <w:rPr>
          <w:rFonts w:ascii="Segoe UI" w:hAnsi="Segoe UI" w:cs="Segoe UI"/>
          <w:shd w:val="clear" w:color="auto" w:fill="FFFFFF"/>
        </w:rPr>
      </w:pPr>
      <w:r>
        <w:rPr>
          <w:rFonts w:ascii="Segoe UI" w:hAnsi="Segoe UI" w:cs="Segoe UI"/>
          <w:shd w:val="clear" w:color="auto" w:fill="FFFFFF"/>
        </w:rPr>
        <w:t>SAP FICO/S/4 HANA Finance Professional (Certified at Advanced level</w:t>
      </w:r>
      <w:r w:rsidR="007313F5">
        <w:rPr>
          <w:rFonts w:ascii="Segoe UI" w:hAnsi="Segoe UI" w:cs="Segoe UI"/>
          <w:shd w:val="clear" w:color="auto" w:fill="FFFFFF"/>
        </w:rPr>
        <w:t>) M.COM</w:t>
      </w:r>
      <w:r w:rsidR="00DD338E">
        <w:rPr>
          <w:rFonts w:ascii="Segoe UI" w:hAnsi="Segoe UI" w:cs="Segoe UI"/>
          <w:shd w:val="clear" w:color="auto" w:fill="FFFFFF"/>
        </w:rPr>
        <w:t>, CMA</w:t>
      </w:r>
    </w:p>
    <w:p w14:paraId="7ADAA10B" w14:textId="77777777" w:rsidR="00615F7E" w:rsidRDefault="00000000">
      <w:pPr>
        <w:rPr>
          <w:rStyle w:val="Hyperlink"/>
          <w:rFonts w:asciiTheme="minorHAnsi" w:hAnsiTheme="minorHAnsi"/>
        </w:rPr>
      </w:pPr>
      <w:hyperlink r:id="rId10" w:history="1">
        <w:r w:rsidR="00654167" w:rsidRPr="00CA0A44">
          <w:rPr>
            <w:rStyle w:val="Hyperlink"/>
            <w:rFonts w:asciiTheme="minorHAnsi" w:hAnsiTheme="minorHAnsi"/>
          </w:rPr>
          <w:t>tp@tseringpalmoconsultancy.com</w:t>
        </w:r>
      </w:hyperlink>
    </w:p>
    <w:p w14:paraId="7AA7218F" w14:textId="1A6ABA60" w:rsidR="00E602E2" w:rsidRDefault="00615F7E">
      <w:pPr>
        <w:rPr>
          <w:rFonts w:asciiTheme="minorHAnsi" w:hAnsiTheme="minorHAnsi"/>
        </w:rPr>
      </w:pPr>
      <w:r>
        <w:rPr>
          <w:rStyle w:val="Hyperlink"/>
          <w:rFonts w:asciiTheme="minorHAnsi" w:hAnsiTheme="minorHAnsi"/>
        </w:rPr>
        <w:t>palmoserin@gmail.com</w:t>
      </w:r>
    </w:p>
    <w:p w14:paraId="78BF648E" w14:textId="37A7D67E" w:rsidR="00F5791B" w:rsidRDefault="00615F7E">
      <w:pPr>
        <w:rPr>
          <w:rFonts w:asciiTheme="minorHAnsi" w:hAnsiTheme="minorHAnsi"/>
        </w:rPr>
      </w:pPr>
      <w:r>
        <w:rPr>
          <w:rFonts w:asciiTheme="minorHAnsi" w:hAnsiTheme="minorHAnsi"/>
        </w:rPr>
        <w:t>Cell:</w:t>
      </w:r>
      <w:r w:rsidR="005739DA">
        <w:rPr>
          <w:rFonts w:asciiTheme="minorHAnsi" w:hAnsiTheme="minorHAnsi"/>
        </w:rPr>
        <w:t xml:space="preserve"> </w:t>
      </w:r>
      <w:r w:rsidR="005E124C">
        <w:rPr>
          <w:rFonts w:asciiTheme="minorHAnsi" w:hAnsiTheme="minorHAnsi"/>
        </w:rPr>
        <w:t>4039033442</w:t>
      </w:r>
    </w:p>
    <w:p w14:paraId="6181944B" w14:textId="77777777" w:rsidR="00F5791B" w:rsidRDefault="00F5791B">
      <w:pPr>
        <w:rPr>
          <w:rFonts w:asciiTheme="minorHAnsi" w:hAnsiTheme="minorHAnsi"/>
        </w:rPr>
      </w:pPr>
    </w:p>
    <w:p w14:paraId="4322F310" w14:textId="77777777" w:rsidR="00F5791B" w:rsidRDefault="00F5791B">
      <w:pPr>
        <w:rPr>
          <w:rFonts w:asciiTheme="minorHAnsi" w:hAnsiTheme="minorHAnsi"/>
        </w:rPr>
      </w:pPr>
    </w:p>
    <w:p w14:paraId="2ED38348" w14:textId="77777777" w:rsidR="00262CA8" w:rsidRDefault="00262CA8">
      <w:pPr>
        <w:rPr>
          <w:rFonts w:asciiTheme="minorHAnsi" w:hAnsiTheme="minorHAnsi"/>
          <w:b/>
          <w:sz w:val="28"/>
        </w:rPr>
      </w:pPr>
      <w:r w:rsidRPr="00262CA8">
        <w:rPr>
          <w:rFonts w:asciiTheme="minorHAnsi" w:hAnsiTheme="minorHAnsi"/>
          <w:b/>
          <w:sz w:val="26"/>
          <w:szCs w:val="26"/>
        </w:rPr>
        <w:t>Summary</w:t>
      </w:r>
      <w:r w:rsidRPr="00262CA8">
        <w:rPr>
          <w:rFonts w:asciiTheme="minorHAnsi" w:hAnsiTheme="minorHAnsi"/>
          <w:b/>
          <w:sz w:val="28"/>
        </w:rPr>
        <w:t>:</w:t>
      </w:r>
    </w:p>
    <w:p w14:paraId="7447812B" w14:textId="482A4C2D" w:rsidR="0050786E" w:rsidRDefault="0050786E">
      <w:pPr>
        <w:rPr>
          <w:rFonts w:asciiTheme="minorHAnsi" w:hAnsiTheme="minorHAnsi"/>
          <w:b/>
          <w:sz w:val="28"/>
        </w:rPr>
      </w:pPr>
      <w:r>
        <w:rPr>
          <w:rFonts w:ascii="Segoe UI" w:hAnsi="Segoe UI" w:cs="Segoe UI"/>
          <w:sz w:val="21"/>
          <w:szCs w:val="21"/>
          <w:shd w:val="clear" w:color="auto" w:fill="FFFFFF"/>
        </w:rPr>
        <w:t>SAP Certified Profession</w:t>
      </w:r>
      <w:r w:rsidR="00DD338E">
        <w:rPr>
          <w:rFonts w:ascii="Segoe UI" w:hAnsi="Segoe UI" w:cs="Segoe UI"/>
          <w:sz w:val="21"/>
          <w:szCs w:val="21"/>
          <w:shd w:val="clear" w:color="auto" w:fill="FFFFFF"/>
        </w:rPr>
        <w:t>al(certified at advanced level)</w:t>
      </w:r>
      <w:r>
        <w:rPr>
          <w:rFonts w:ascii="Segoe UI" w:hAnsi="Segoe UI" w:cs="Segoe UI"/>
          <w:sz w:val="21"/>
          <w:szCs w:val="21"/>
          <w:shd w:val="clear" w:color="auto" w:fill="FFFFFF"/>
        </w:rPr>
        <w:t>ERP Financial &amp; S/4 HANA Financial with 19</w:t>
      </w:r>
      <w:r w:rsidR="007313F5">
        <w:rPr>
          <w:rFonts w:ascii="Segoe UI" w:hAnsi="Segoe UI" w:cs="Segoe UI"/>
          <w:sz w:val="21"/>
          <w:szCs w:val="21"/>
          <w:shd w:val="clear" w:color="auto" w:fill="FFFFFF"/>
        </w:rPr>
        <w:t>+</w:t>
      </w:r>
      <w:r>
        <w:rPr>
          <w:rFonts w:ascii="Segoe UI" w:hAnsi="Segoe UI" w:cs="Segoe UI"/>
          <w:sz w:val="21"/>
          <w:szCs w:val="21"/>
          <w:shd w:val="clear" w:color="auto" w:fill="FFFFFF"/>
        </w:rPr>
        <w:t xml:space="preserve"> years of SAP configurations, Global End to end Full life cycle implementations, Global Roll outs, Business Process reengineering /optimization projects, merger &amp; acquisition project, divestiture project, support, maintenance, enhancement, upgrade, conversion, training, testing, deployment, Presales, team lead &amp; cross functional lead experiences</w:t>
      </w:r>
      <w:r w:rsidR="001522FA">
        <w:rPr>
          <w:rFonts w:ascii="Segoe UI" w:hAnsi="Segoe UI" w:cs="Segoe UI"/>
          <w:sz w:val="21"/>
          <w:szCs w:val="21"/>
          <w:shd w:val="clear" w:color="auto" w:fill="FFFFFF"/>
        </w:rPr>
        <w:t xml:space="preserve"> with strong business facing </w:t>
      </w:r>
      <w:r w:rsidR="00232314">
        <w:rPr>
          <w:rFonts w:ascii="Segoe UI" w:hAnsi="Segoe UI" w:cs="Segoe UI"/>
          <w:sz w:val="21"/>
          <w:szCs w:val="21"/>
          <w:shd w:val="clear" w:color="auto" w:fill="FFFFFF"/>
        </w:rPr>
        <w:t xml:space="preserve">experience in </w:t>
      </w:r>
      <w:r w:rsidR="00232314">
        <w:rPr>
          <w:rFonts w:ascii="Calibri" w:hAnsi="Calibri" w:cs="Calibri"/>
          <w:color w:val="131E29"/>
          <w:sz w:val="22"/>
          <w:szCs w:val="22"/>
          <w:shd w:val="clear" w:color="auto" w:fill="FFFFFF"/>
        </w:rPr>
        <w:t> high complexity, large scale, and global user base</w:t>
      </w:r>
      <w:r w:rsidR="00232314">
        <w:rPr>
          <w:rFonts w:ascii="Calibri" w:hAnsi="Calibri" w:cs="Calibri"/>
          <w:color w:val="131E29"/>
          <w:sz w:val="22"/>
          <w:szCs w:val="22"/>
          <w:shd w:val="clear" w:color="auto" w:fill="FFFFFF"/>
        </w:rPr>
        <w:t xml:space="preserve"> projects.</w:t>
      </w:r>
      <w:r>
        <w:rPr>
          <w:rFonts w:ascii="Segoe UI" w:hAnsi="Segoe UI" w:cs="Segoe UI"/>
          <w:sz w:val="21"/>
          <w:szCs w:val="21"/>
        </w:rPr>
        <w:br/>
      </w:r>
      <w:r>
        <w:rPr>
          <w:rFonts w:ascii="Segoe UI" w:hAnsi="Segoe UI" w:cs="Segoe UI"/>
          <w:sz w:val="21"/>
          <w:szCs w:val="21"/>
        </w:rPr>
        <w:br/>
      </w:r>
      <w:r w:rsidRPr="00615F7E">
        <w:rPr>
          <w:rFonts w:ascii="Segoe UI" w:hAnsi="Segoe UI" w:cs="Segoe UI"/>
          <w:b/>
          <w:sz w:val="21"/>
          <w:szCs w:val="21"/>
          <w:shd w:val="clear" w:color="auto" w:fill="FFFFFF"/>
        </w:rPr>
        <w:t>High performance with focus on leading/best practices ,excellent work ethics, integrity, quality deliverables and conscious consulting</w:t>
      </w:r>
      <w:r w:rsidRPr="00615F7E">
        <w:rPr>
          <w:rStyle w:val="white-space-pre"/>
          <w:rFonts w:ascii="Segoe UI" w:hAnsi="Segoe UI" w:cs="Segoe UI"/>
          <w:b/>
          <w:sz w:val="21"/>
          <w:szCs w:val="21"/>
          <w:shd w:val="clear" w:color="auto" w:fill="FFFFFF"/>
        </w:rPr>
        <w:t xml:space="preserve"> </w:t>
      </w:r>
      <w:r>
        <w:rPr>
          <w:rFonts w:ascii="Segoe UI" w:hAnsi="Segoe UI" w:cs="Segoe UI"/>
          <w:sz w:val="21"/>
          <w:szCs w:val="21"/>
        </w:rPr>
        <w:br/>
      </w:r>
      <w:r>
        <w:rPr>
          <w:rFonts w:ascii="Segoe UI" w:hAnsi="Segoe UI" w:cs="Segoe UI"/>
          <w:sz w:val="21"/>
          <w:szCs w:val="21"/>
        </w:rPr>
        <w:br/>
      </w:r>
      <w:r>
        <w:rPr>
          <w:rFonts w:ascii="Segoe UI" w:hAnsi="Segoe UI" w:cs="Segoe UI"/>
          <w:sz w:val="21"/>
          <w:szCs w:val="21"/>
          <w:shd w:val="clear" w:color="auto" w:fill="FFFFFF"/>
        </w:rPr>
        <w:t>Multiple S/4 HANA version projects completed (1503,1511,1709,1809 ,1909,2020,2021)-Greenfield, Brown field and Presales projects</w:t>
      </w:r>
    </w:p>
    <w:p w14:paraId="3CBC3BBD" w14:textId="77777777" w:rsidR="00F422C0" w:rsidRPr="00722BEA" w:rsidRDefault="00F422C0" w:rsidP="00722BEA">
      <w:pPr>
        <w:spacing w:after="4" w:line="234" w:lineRule="auto"/>
        <w:ind w:left="262" w:right="1718"/>
        <w:rPr>
          <w:sz w:val="22"/>
        </w:rPr>
      </w:pPr>
    </w:p>
    <w:p w14:paraId="1C4C926F" w14:textId="77777777" w:rsidR="00B81A2A" w:rsidRDefault="00B81A2A">
      <w:pPr>
        <w:rPr>
          <w:rFonts w:asciiTheme="minorHAnsi" w:hAnsiTheme="minorHAnsi"/>
        </w:rPr>
      </w:pPr>
    </w:p>
    <w:tbl>
      <w:tblPr>
        <w:tblStyle w:val="TableGrid"/>
        <w:tblW w:w="974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3827"/>
        <w:gridCol w:w="4253"/>
      </w:tblGrid>
      <w:tr w:rsidR="00E418C1" w:rsidRPr="00F422C0" w14:paraId="65A2A92D" w14:textId="77777777" w:rsidTr="007E51DF">
        <w:trPr>
          <w:trHeight w:val="340"/>
        </w:trPr>
        <w:tc>
          <w:tcPr>
            <w:tcW w:w="1668" w:type="dxa"/>
          </w:tcPr>
          <w:p w14:paraId="409A7ED2" w14:textId="77777777" w:rsidR="00E418C1" w:rsidRPr="00F422C0" w:rsidRDefault="00B81A2A" w:rsidP="00D41418">
            <w:pPr>
              <w:spacing w:before="60" w:line="276" w:lineRule="auto"/>
              <w:rPr>
                <w:rFonts w:asciiTheme="minorHAnsi" w:hAnsiTheme="minorHAnsi" w:cs="Arial"/>
                <w:b/>
                <w:sz w:val="22"/>
                <w:szCs w:val="22"/>
              </w:rPr>
            </w:pPr>
            <w:r>
              <w:rPr>
                <w:rFonts w:asciiTheme="minorHAnsi" w:hAnsiTheme="minorHAnsi" w:cs="Arial"/>
                <w:b/>
                <w:sz w:val="22"/>
                <w:szCs w:val="22"/>
              </w:rPr>
              <w:t xml:space="preserve">SAP </w:t>
            </w:r>
            <w:r w:rsidR="00F04C05">
              <w:rPr>
                <w:rFonts w:asciiTheme="minorHAnsi" w:hAnsiTheme="minorHAnsi" w:cs="Arial"/>
                <w:b/>
                <w:sz w:val="22"/>
                <w:szCs w:val="22"/>
              </w:rPr>
              <w:t xml:space="preserve">&amp; Systems </w:t>
            </w:r>
            <w:r>
              <w:rPr>
                <w:rFonts w:asciiTheme="minorHAnsi" w:hAnsiTheme="minorHAnsi" w:cs="Arial"/>
                <w:b/>
                <w:sz w:val="22"/>
                <w:szCs w:val="22"/>
              </w:rPr>
              <w:t>Expertise</w:t>
            </w:r>
          </w:p>
        </w:tc>
        <w:tc>
          <w:tcPr>
            <w:tcW w:w="8080" w:type="dxa"/>
            <w:gridSpan w:val="2"/>
          </w:tcPr>
          <w:p w14:paraId="0200179C" w14:textId="77777777" w:rsidR="00534011" w:rsidRPr="00410F72" w:rsidRDefault="00534011" w:rsidP="00410F72">
            <w:pPr>
              <w:spacing w:after="14" w:line="248" w:lineRule="auto"/>
              <w:ind w:right="1360"/>
              <w:rPr>
                <w:rFonts w:asciiTheme="minorHAnsi" w:hAnsiTheme="minorHAnsi"/>
                <w:sz w:val="22"/>
                <w:szCs w:val="22"/>
                <w:lang w:val="en-AU"/>
              </w:rPr>
            </w:pPr>
          </w:p>
          <w:p w14:paraId="58965C90" w14:textId="368BDEF2" w:rsidR="007B475C" w:rsidRDefault="00410F72" w:rsidP="00410F72">
            <w:pPr>
              <w:pStyle w:val="ListParagraph"/>
              <w:numPr>
                <w:ilvl w:val="0"/>
                <w:numId w:val="26"/>
              </w:numPr>
              <w:spacing w:before="60"/>
              <w:ind w:left="317" w:hanging="317"/>
              <w:rPr>
                <w:sz w:val="22"/>
              </w:rPr>
            </w:pPr>
            <w:r w:rsidRPr="00985B1B">
              <w:rPr>
                <w:b/>
                <w:sz w:val="22"/>
              </w:rPr>
              <w:t>Primary skill set</w:t>
            </w:r>
            <w:r w:rsidRPr="00542A83">
              <w:rPr>
                <w:sz w:val="22"/>
              </w:rPr>
              <w:t xml:space="preserve"> –</w:t>
            </w:r>
            <w:r w:rsidRPr="00096106">
              <w:rPr>
                <w:b/>
                <w:sz w:val="22"/>
              </w:rPr>
              <w:t>SAP FI and SAP CO module (</w:t>
            </w:r>
            <w:r w:rsidRPr="0011597B">
              <w:rPr>
                <w:b/>
                <w:sz w:val="22"/>
              </w:rPr>
              <w:t>1</w:t>
            </w:r>
            <w:r w:rsidR="000E3206">
              <w:rPr>
                <w:b/>
                <w:sz w:val="22"/>
              </w:rPr>
              <w:t>9+</w:t>
            </w:r>
            <w:r w:rsidR="00EB0ACD" w:rsidRPr="0011597B">
              <w:rPr>
                <w:b/>
                <w:sz w:val="22"/>
              </w:rPr>
              <w:t xml:space="preserve"> </w:t>
            </w:r>
            <w:r w:rsidRPr="0011597B">
              <w:rPr>
                <w:b/>
                <w:sz w:val="22"/>
              </w:rPr>
              <w:t>years</w:t>
            </w:r>
            <w:r w:rsidRPr="00096106">
              <w:rPr>
                <w:b/>
                <w:sz w:val="22"/>
              </w:rPr>
              <w:t xml:space="preserve"> experiences)</w:t>
            </w:r>
          </w:p>
          <w:p w14:paraId="1B69F68E" w14:textId="77777777" w:rsidR="00D81F8A" w:rsidRPr="0013295F" w:rsidRDefault="00D81F8A" w:rsidP="00D81F8A">
            <w:pPr>
              <w:pStyle w:val="ListParagraph"/>
              <w:spacing w:before="60"/>
              <w:ind w:left="317"/>
              <w:rPr>
                <w:sz w:val="22"/>
              </w:rPr>
            </w:pPr>
            <w:r w:rsidRPr="0013295F">
              <w:rPr>
                <w:sz w:val="22"/>
              </w:rPr>
              <w:t>SAP GL (classic and new GL accounting</w:t>
            </w:r>
            <w:r w:rsidR="00EC0D14" w:rsidRPr="0013295F">
              <w:rPr>
                <w:sz w:val="22"/>
              </w:rPr>
              <w:t>)</w:t>
            </w:r>
          </w:p>
          <w:p w14:paraId="4B2461D4" w14:textId="1FBE97DD" w:rsidR="00D81F8A" w:rsidRPr="009C2629" w:rsidRDefault="00D81F8A" w:rsidP="00D81F8A">
            <w:pPr>
              <w:pStyle w:val="ListParagraph"/>
              <w:spacing w:before="60"/>
              <w:ind w:left="317"/>
              <w:rPr>
                <w:sz w:val="22"/>
              </w:rPr>
            </w:pPr>
            <w:r w:rsidRPr="009C2629">
              <w:rPr>
                <w:sz w:val="22"/>
              </w:rPr>
              <w:t xml:space="preserve">SAP Bank accounting </w:t>
            </w:r>
            <w:r w:rsidR="000B5B43" w:rsidRPr="009C2629">
              <w:rPr>
                <w:sz w:val="22"/>
              </w:rPr>
              <w:t>(automatic</w:t>
            </w:r>
            <w:r w:rsidRPr="009C2629">
              <w:rPr>
                <w:sz w:val="22"/>
              </w:rPr>
              <w:t xml:space="preserve"> payment program/Payment medium workbench and Classic payment, bank reconciliation, ACH, </w:t>
            </w:r>
            <w:r w:rsidR="00DB234E">
              <w:rPr>
                <w:sz w:val="22"/>
              </w:rPr>
              <w:t>S4 BAM(bank account management</w:t>
            </w:r>
            <w:r w:rsidRPr="009C2629">
              <w:rPr>
                <w:sz w:val="22"/>
              </w:rPr>
              <w:t>)</w:t>
            </w:r>
            <w:r w:rsidR="00CA5CE3">
              <w:rPr>
                <w:sz w:val="22"/>
              </w:rPr>
              <w:t>,SAP MBC (multibank connectivity)and SAP BCM (bank communication management)</w:t>
            </w:r>
          </w:p>
          <w:p w14:paraId="4DC9DD5A" w14:textId="77777777" w:rsidR="00D81F8A" w:rsidRPr="009C2629" w:rsidRDefault="00D81F8A" w:rsidP="00D81F8A">
            <w:pPr>
              <w:pStyle w:val="ListParagraph"/>
              <w:spacing w:before="60"/>
              <w:ind w:left="317"/>
              <w:rPr>
                <w:sz w:val="22"/>
              </w:rPr>
            </w:pPr>
            <w:r w:rsidRPr="009C2629">
              <w:rPr>
                <w:sz w:val="22"/>
              </w:rPr>
              <w:t>SAP Fixed Asset Accounting</w:t>
            </w:r>
          </w:p>
          <w:p w14:paraId="543DAFA5" w14:textId="7575DD35" w:rsidR="00D81F8A" w:rsidRPr="00CA5CE3" w:rsidRDefault="00D81F8A" w:rsidP="00D81F8A">
            <w:pPr>
              <w:pStyle w:val="ListParagraph"/>
              <w:spacing w:before="60"/>
              <w:ind w:left="317"/>
              <w:rPr>
                <w:bCs/>
                <w:sz w:val="20"/>
                <w:szCs w:val="20"/>
              </w:rPr>
            </w:pPr>
            <w:r w:rsidRPr="00CA5CE3">
              <w:rPr>
                <w:bCs/>
                <w:sz w:val="20"/>
                <w:szCs w:val="20"/>
              </w:rPr>
              <w:t>SAP Accounts Payable (PO and Non-PO procurement processing, PO EDI, PO workflow, FI invoice workflow, invoice planning, Logistic invoice verification-</w:t>
            </w:r>
            <w:r w:rsidR="000B5B43" w:rsidRPr="00CA5CE3">
              <w:rPr>
                <w:bCs/>
                <w:sz w:val="20"/>
                <w:szCs w:val="20"/>
              </w:rPr>
              <w:t>3-way</w:t>
            </w:r>
            <w:r w:rsidRPr="00CA5CE3">
              <w:rPr>
                <w:bCs/>
                <w:sz w:val="20"/>
                <w:szCs w:val="20"/>
              </w:rPr>
              <w:t xml:space="preserve"> </w:t>
            </w:r>
            <w:r w:rsidR="000B5B43" w:rsidRPr="00CA5CE3">
              <w:rPr>
                <w:bCs/>
                <w:sz w:val="20"/>
                <w:szCs w:val="20"/>
              </w:rPr>
              <w:t>match)</w:t>
            </w:r>
          </w:p>
          <w:p w14:paraId="5D8820A3" w14:textId="190A8515" w:rsidR="00D81F8A" w:rsidRPr="009C2629" w:rsidRDefault="00D81F8A" w:rsidP="00D81F8A">
            <w:pPr>
              <w:pStyle w:val="ListParagraph"/>
              <w:spacing w:before="60"/>
              <w:ind w:left="317"/>
              <w:rPr>
                <w:sz w:val="22"/>
              </w:rPr>
            </w:pPr>
            <w:r w:rsidRPr="009C2629">
              <w:rPr>
                <w:sz w:val="22"/>
              </w:rPr>
              <w:t xml:space="preserve">SAP Accounts Receivable </w:t>
            </w:r>
            <w:r w:rsidR="000B5B43" w:rsidRPr="009C2629">
              <w:rPr>
                <w:sz w:val="22"/>
              </w:rPr>
              <w:t>(, Order</w:t>
            </w:r>
            <w:r w:rsidRPr="009C2629">
              <w:rPr>
                <w:sz w:val="22"/>
              </w:rPr>
              <w:t xml:space="preserve"> to Cash (O2C, Revenue Recognition, Intercompany billing process, Interface from</w:t>
            </w:r>
            <w:r w:rsidR="00EC0D14" w:rsidRPr="009C2629">
              <w:rPr>
                <w:sz w:val="22"/>
              </w:rPr>
              <w:t xml:space="preserve"> non-SAP /legacy billing system, Customer/vendor netting)</w:t>
            </w:r>
          </w:p>
          <w:p w14:paraId="4A58E2EF" w14:textId="77777777" w:rsidR="00382654" w:rsidRPr="009C2629" w:rsidRDefault="00382654" w:rsidP="00D81F8A">
            <w:pPr>
              <w:pStyle w:val="ListParagraph"/>
              <w:spacing w:before="60"/>
              <w:ind w:left="317"/>
              <w:rPr>
                <w:sz w:val="22"/>
              </w:rPr>
            </w:pPr>
            <w:r w:rsidRPr="009C2629">
              <w:rPr>
                <w:sz w:val="22"/>
              </w:rPr>
              <w:t>SAP Cost element accounting, assessment and distribution cycles</w:t>
            </w:r>
          </w:p>
          <w:p w14:paraId="4F06BCDF" w14:textId="1F3E64A0" w:rsidR="00D81F8A" w:rsidRPr="009C2629" w:rsidRDefault="000B5B43" w:rsidP="00D81F8A">
            <w:pPr>
              <w:pStyle w:val="ListParagraph"/>
              <w:spacing w:before="60"/>
              <w:ind w:left="317"/>
              <w:rPr>
                <w:sz w:val="22"/>
              </w:rPr>
            </w:pPr>
            <w:r w:rsidRPr="009C2629">
              <w:rPr>
                <w:sz w:val="22"/>
              </w:rPr>
              <w:t>SAP Profit</w:t>
            </w:r>
            <w:r w:rsidR="00D81F8A" w:rsidRPr="009C2629">
              <w:rPr>
                <w:sz w:val="22"/>
              </w:rPr>
              <w:t xml:space="preserve"> center </w:t>
            </w:r>
            <w:r w:rsidR="00ED7120" w:rsidRPr="009C2629">
              <w:rPr>
                <w:sz w:val="22"/>
              </w:rPr>
              <w:t xml:space="preserve">accounting, </w:t>
            </w:r>
            <w:r w:rsidR="00403C55" w:rsidRPr="009C2629">
              <w:rPr>
                <w:sz w:val="22"/>
              </w:rPr>
              <w:t>P</w:t>
            </w:r>
            <w:r w:rsidR="00ED7120" w:rsidRPr="009C2629">
              <w:rPr>
                <w:sz w:val="22"/>
              </w:rPr>
              <w:t xml:space="preserve">CA </w:t>
            </w:r>
            <w:r w:rsidRPr="009C2629">
              <w:rPr>
                <w:sz w:val="22"/>
              </w:rPr>
              <w:t>reporting,</w:t>
            </w:r>
            <w:r w:rsidR="00ED7120" w:rsidRPr="009C2629">
              <w:rPr>
                <w:sz w:val="22"/>
              </w:rPr>
              <w:t xml:space="preserve"> hierarchies</w:t>
            </w:r>
          </w:p>
          <w:p w14:paraId="50888CE1" w14:textId="5F50D9FD" w:rsidR="00D81F8A" w:rsidRPr="009C2629" w:rsidRDefault="00D81F8A" w:rsidP="00D81F8A">
            <w:pPr>
              <w:pStyle w:val="ListParagraph"/>
              <w:spacing w:before="60"/>
              <w:ind w:left="317"/>
              <w:rPr>
                <w:sz w:val="22"/>
              </w:rPr>
            </w:pPr>
            <w:r w:rsidRPr="009C2629">
              <w:rPr>
                <w:sz w:val="22"/>
              </w:rPr>
              <w:t xml:space="preserve">SAP Cost center </w:t>
            </w:r>
            <w:r w:rsidR="009F7946" w:rsidRPr="009C2629">
              <w:rPr>
                <w:sz w:val="22"/>
              </w:rPr>
              <w:t xml:space="preserve">Accounting, CA reporting, Master </w:t>
            </w:r>
            <w:r w:rsidR="000B5B43" w:rsidRPr="009C2629">
              <w:rPr>
                <w:sz w:val="22"/>
              </w:rPr>
              <w:t>data, month</w:t>
            </w:r>
            <w:r w:rsidR="009F7946" w:rsidRPr="009C2629">
              <w:rPr>
                <w:sz w:val="22"/>
              </w:rPr>
              <w:t xml:space="preserve"> end support</w:t>
            </w:r>
          </w:p>
          <w:p w14:paraId="219173B9" w14:textId="446943F2" w:rsidR="00D81F8A" w:rsidRPr="009C2629" w:rsidRDefault="00D81F8A" w:rsidP="00D81F8A">
            <w:pPr>
              <w:pStyle w:val="ListParagraph"/>
              <w:spacing w:before="60"/>
              <w:ind w:left="317"/>
              <w:rPr>
                <w:sz w:val="22"/>
              </w:rPr>
            </w:pPr>
            <w:r w:rsidRPr="009C2629">
              <w:rPr>
                <w:sz w:val="22"/>
              </w:rPr>
              <w:lastRenderedPageBreak/>
              <w:t>SAP Product Costing</w:t>
            </w:r>
            <w:r w:rsidR="004964BF">
              <w:rPr>
                <w:sz w:val="22"/>
              </w:rPr>
              <w:t>/</w:t>
            </w:r>
            <w:r w:rsidR="004964BF" w:rsidRPr="004964BF">
              <w:rPr>
                <w:sz w:val="22"/>
              </w:rPr>
              <w:t xml:space="preserve"> Material Ledger/Actual Costing</w:t>
            </w:r>
          </w:p>
          <w:p w14:paraId="64114DD5" w14:textId="04C61EA4" w:rsidR="00D81F8A" w:rsidRDefault="00D81F8A" w:rsidP="00D81F8A">
            <w:pPr>
              <w:pStyle w:val="ListParagraph"/>
              <w:spacing w:before="60"/>
              <w:ind w:left="317"/>
              <w:rPr>
                <w:sz w:val="22"/>
              </w:rPr>
            </w:pPr>
            <w:r w:rsidRPr="009C2629">
              <w:rPr>
                <w:sz w:val="22"/>
              </w:rPr>
              <w:t>SAP COPA</w:t>
            </w:r>
            <w:r w:rsidR="000E3206">
              <w:rPr>
                <w:sz w:val="22"/>
              </w:rPr>
              <w:t>/Margin analysis</w:t>
            </w:r>
          </w:p>
          <w:p w14:paraId="4777ACD1" w14:textId="5B483F15" w:rsidR="00DA73BC" w:rsidRPr="009C2629" w:rsidRDefault="00DA73BC" w:rsidP="00D81F8A">
            <w:pPr>
              <w:pStyle w:val="ListParagraph"/>
              <w:spacing w:before="60"/>
              <w:ind w:left="317"/>
              <w:rPr>
                <w:sz w:val="22"/>
              </w:rPr>
            </w:pPr>
            <w:r w:rsidRPr="00CD213C">
              <w:rPr>
                <w:sz w:val="22"/>
              </w:rPr>
              <w:t>Overhead cost controlling</w:t>
            </w:r>
          </w:p>
          <w:p w14:paraId="06E3C51D" w14:textId="08F40FA5" w:rsidR="00D81F8A" w:rsidRPr="009C2629" w:rsidRDefault="00D81F8A" w:rsidP="00D81F8A">
            <w:pPr>
              <w:pStyle w:val="ListParagraph"/>
              <w:spacing w:before="60"/>
              <w:ind w:left="317"/>
              <w:rPr>
                <w:sz w:val="22"/>
              </w:rPr>
            </w:pPr>
            <w:r w:rsidRPr="009C2629">
              <w:rPr>
                <w:sz w:val="22"/>
              </w:rPr>
              <w:t xml:space="preserve">SAP internal </w:t>
            </w:r>
            <w:r w:rsidR="000B5B43" w:rsidRPr="009C2629">
              <w:rPr>
                <w:sz w:val="22"/>
              </w:rPr>
              <w:t>Order, Planning</w:t>
            </w:r>
            <w:r w:rsidR="009F7946" w:rsidRPr="009C2629">
              <w:rPr>
                <w:sz w:val="22"/>
              </w:rPr>
              <w:t xml:space="preserve"> and budgeting</w:t>
            </w:r>
          </w:p>
          <w:p w14:paraId="1608D794" w14:textId="1CF9F27D" w:rsidR="00BC4B6B" w:rsidRDefault="00BC4B6B" w:rsidP="00D81F8A">
            <w:pPr>
              <w:pStyle w:val="ListParagraph"/>
              <w:spacing w:before="60"/>
              <w:ind w:left="317"/>
              <w:rPr>
                <w:sz w:val="22"/>
              </w:rPr>
            </w:pPr>
            <w:r w:rsidRPr="009C2629">
              <w:rPr>
                <w:sz w:val="22"/>
              </w:rPr>
              <w:t>SAP S/4 HANA financial closing cockpit</w:t>
            </w:r>
          </w:p>
          <w:p w14:paraId="45D36DA6" w14:textId="42014A03" w:rsidR="004964BF" w:rsidRPr="004964BF" w:rsidRDefault="004964BF" w:rsidP="00D81F8A">
            <w:pPr>
              <w:pStyle w:val="ListParagraph"/>
              <w:spacing w:before="60"/>
              <w:ind w:left="317"/>
              <w:rPr>
                <w:sz w:val="22"/>
              </w:rPr>
            </w:pPr>
            <w:r w:rsidRPr="004964BF">
              <w:rPr>
                <w:sz w:val="22"/>
              </w:rPr>
              <w:t>SAP revenue Recognition</w:t>
            </w:r>
          </w:p>
          <w:p w14:paraId="46812CFB" w14:textId="756CE900" w:rsidR="004964BF" w:rsidRDefault="004964BF" w:rsidP="00D81F8A">
            <w:pPr>
              <w:pStyle w:val="ListParagraph"/>
              <w:spacing w:before="60"/>
              <w:ind w:left="317"/>
              <w:rPr>
                <w:sz w:val="22"/>
              </w:rPr>
            </w:pPr>
            <w:r w:rsidRPr="004964BF">
              <w:rPr>
                <w:sz w:val="22"/>
              </w:rPr>
              <w:t>ACR (advanced compliance reporting)</w:t>
            </w:r>
          </w:p>
          <w:p w14:paraId="6D771ACD" w14:textId="77777777" w:rsidR="00467961" w:rsidRDefault="00467961" w:rsidP="00467961">
            <w:pPr>
              <w:pStyle w:val="ListParagraph"/>
              <w:spacing w:before="60"/>
              <w:ind w:left="317"/>
              <w:rPr>
                <w:sz w:val="22"/>
              </w:rPr>
            </w:pPr>
            <w:r>
              <w:rPr>
                <w:sz w:val="22"/>
              </w:rPr>
              <w:t>SAP DMC (Data migration Cockpit)</w:t>
            </w:r>
          </w:p>
          <w:p w14:paraId="40FE0E4B" w14:textId="77777777" w:rsidR="00467961" w:rsidRPr="009C2629" w:rsidRDefault="00467961" w:rsidP="00D81F8A">
            <w:pPr>
              <w:pStyle w:val="ListParagraph"/>
              <w:spacing w:before="60"/>
              <w:ind w:left="317"/>
              <w:rPr>
                <w:sz w:val="22"/>
              </w:rPr>
            </w:pPr>
          </w:p>
          <w:p w14:paraId="6B0DB01E" w14:textId="77777777" w:rsidR="00D81F8A" w:rsidRPr="00542A83" w:rsidRDefault="00D81F8A" w:rsidP="00D81F8A">
            <w:pPr>
              <w:pStyle w:val="ListParagraph"/>
              <w:spacing w:before="60"/>
              <w:ind w:left="317"/>
              <w:rPr>
                <w:sz w:val="22"/>
              </w:rPr>
            </w:pPr>
          </w:p>
          <w:p w14:paraId="072A4CCA" w14:textId="77777777" w:rsidR="00410F72" w:rsidRDefault="003251C6" w:rsidP="00410F72">
            <w:pPr>
              <w:pStyle w:val="ListParagraph"/>
              <w:numPr>
                <w:ilvl w:val="0"/>
                <w:numId w:val="26"/>
              </w:numPr>
              <w:spacing w:before="60"/>
              <w:ind w:left="317" w:hanging="317"/>
              <w:rPr>
                <w:b/>
                <w:sz w:val="22"/>
              </w:rPr>
            </w:pPr>
            <w:r>
              <w:rPr>
                <w:b/>
                <w:sz w:val="22"/>
              </w:rPr>
              <w:t>Secondary skill set</w:t>
            </w:r>
          </w:p>
          <w:p w14:paraId="7CD0856C" w14:textId="28E228CA" w:rsidR="003251C6" w:rsidRDefault="003251C6" w:rsidP="003251C6">
            <w:pPr>
              <w:pStyle w:val="ListParagraph"/>
              <w:spacing w:before="60"/>
              <w:ind w:left="317"/>
              <w:rPr>
                <w:sz w:val="22"/>
              </w:rPr>
            </w:pPr>
            <w:r>
              <w:rPr>
                <w:sz w:val="22"/>
              </w:rPr>
              <w:t>SAP PS (Project System</w:t>
            </w:r>
            <w:r w:rsidR="00D05D83">
              <w:rPr>
                <w:sz w:val="22"/>
              </w:rPr>
              <w:t>)</w:t>
            </w:r>
            <w:r w:rsidR="00C46426">
              <w:rPr>
                <w:sz w:val="22"/>
              </w:rPr>
              <w:t xml:space="preserve"> </w:t>
            </w:r>
          </w:p>
          <w:p w14:paraId="669B683C" w14:textId="782C3803" w:rsidR="00410F72" w:rsidRPr="00E21205" w:rsidRDefault="00224474" w:rsidP="003251C6">
            <w:pPr>
              <w:pStyle w:val="ListParagraph"/>
              <w:spacing w:before="60"/>
              <w:ind w:left="317"/>
              <w:rPr>
                <w:sz w:val="22"/>
              </w:rPr>
            </w:pPr>
            <w:r w:rsidRPr="00E21205">
              <w:rPr>
                <w:sz w:val="22"/>
              </w:rPr>
              <w:t xml:space="preserve">SAP </w:t>
            </w:r>
            <w:r w:rsidR="003251C6" w:rsidRPr="00E21205">
              <w:rPr>
                <w:sz w:val="22"/>
              </w:rPr>
              <w:t>TM (Travel Management)</w:t>
            </w:r>
            <w:r w:rsidR="00C46426">
              <w:rPr>
                <w:sz w:val="22"/>
              </w:rPr>
              <w:t xml:space="preserve"> </w:t>
            </w:r>
          </w:p>
          <w:p w14:paraId="72FAA421" w14:textId="205696A4" w:rsidR="00410F72" w:rsidRPr="00542A83" w:rsidRDefault="00224474" w:rsidP="00410F72">
            <w:pPr>
              <w:pStyle w:val="ListParagraph"/>
              <w:spacing w:before="60"/>
              <w:ind w:left="317"/>
              <w:rPr>
                <w:sz w:val="22"/>
              </w:rPr>
            </w:pPr>
            <w:r>
              <w:rPr>
                <w:sz w:val="22"/>
              </w:rPr>
              <w:t xml:space="preserve">SAP </w:t>
            </w:r>
            <w:r w:rsidR="003251C6">
              <w:rPr>
                <w:sz w:val="22"/>
              </w:rPr>
              <w:t>S</w:t>
            </w:r>
            <w:r w:rsidR="003251C6" w:rsidRPr="00542A83">
              <w:rPr>
                <w:sz w:val="22"/>
              </w:rPr>
              <w:t>ecurity</w:t>
            </w:r>
            <w:r w:rsidR="003251C6">
              <w:rPr>
                <w:sz w:val="22"/>
              </w:rPr>
              <w:t xml:space="preserve"> (SAP FICO specific</w:t>
            </w:r>
            <w:r w:rsidR="00C46426">
              <w:rPr>
                <w:sz w:val="22"/>
              </w:rPr>
              <w:t xml:space="preserve">+ </w:t>
            </w:r>
          </w:p>
          <w:p w14:paraId="3A930696" w14:textId="452FF4B7" w:rsidR="008C669B" w:rsidRDefault="00410F72" w:rsidP="008C669B">
            <w:pPr>
              <w:pStyle w:val="ListParagraph"/>
              <w:spacing w:before="60"/>
              <w:ind w:left="317"/>
              <w:rPr>
                <w:sz w:val="22"/>
              </w:rPr>
            </w:pPr>
            <w:r w:rsidRPr="00542A83">
              <w:rPr>
                <w:sz w:val="22"/>
              </w:rPr>
              <w:t xml:space="preserve">SAP </w:t>
            </w:r>
            <w:r w:rsidR="003251C6">
              <w:rPr>
                <w:sz w:val="22"/>
              </w:rPr>
              <w:t>MM</w:t>
            </w:r>
            <w:r w:rsidR="00990F8E">
              <w:rPr>
                <w:sz w:val="22"/>
              </w:rPr>
              <w:t>/SD</w:t>
            </w:r>
            <w:r w:rsidR="00C46426">
              <w:rPr>
                <w:sz w:val="22"/>
              </w:rPr>
              <w:t>/PM/PP integrations</w:t>
            </w:r>
          </w:p>
          <w:p w14:paraId="03494537" w14:textId="57E7B902" w:rsidR="007735F4" w:rsidRDefault="007735F4" w:rsidP="008C669B">
            <w:pPr>
              <w:pStyle w:val="ListParagraph"/>
              <w:spacing w:before="60"/>
              <w:ind w:left="317"/>
              <w:rPr>
                <w:sz w:val="22"/>
              </w:rPr>
            </w:pPr>
            <w:r w:rsidRPr="00C46426">
              <w:rPr>
                <w:sz w:val="22"/>
              </w:rPr>
              <w:t xml:space="preserve">SAP VIM </w:t>
            </w:r>
            <w:r w:rsidR="00461995">
              <w:rPr>
                <w:sz w:val="22"/>
              </w:rPr>
              <w:t xml:space="preserve"> </w:t>
            </w:r>
          </w:p>
          <w:p w14:paraId="00208E48" w14:textId="7BFEFF06" w:rsidR="000257DD" w:rsidRPr="00C46426" w:rsidRDefault="000257DD" w:rsidP="008C669B">
            <w:pPr>
              <w:pStyle w:val="ListParagraph"/>
              <w:spacing w:before="60"/>
              <w:ind w:left="317"/>
              <w:rPr>
                <w:sz w:val="22"/>
              </w:rPr>
            </w:pPr>
            <w:r>
              <w:rPr>
                <w:sz w:val="22"/>
              </w:rPr>
              <w:t>SAP FSCM</w:t>
            </w:r>
          </w:p>
          <w:p w14:paraId="5B5D4FE8" w14:textId="5C851EF2" w:rsidR="009C2FA2" w:rsidRPr="008C669B" w:rsidRDefault="009C2FA2" w:rsidP="008C669B">
            <w:pPr>
              <w:pStyle w:val="ListParagraph"/>
              <w:spacing w:before="60"/>
              <w:ind w:left="317"/>
              <w:rPr>
                <w:sz w:val="22"/>
              </w:rPr>
            </w:pPr>
            <w:r w:rsidRPr="009C2FA2">
              <w:rPr>
                <w:sz w:val="22"/>
              </w:rPr>
              <w:t>SAP Presales-RFP responses, Client Discovery, Demo Preparation and Delivery</w:t>
            </w:r>
            <w:r w:rsidR="00E1043E">
              <w:rPr>
                <w:sz w:val="22"/>
              </w:rPr>
              <w:t>/on the spot solution briefing</w:t>
            </w:r>
          </w:p>
          <w:p w14:paraId="46950C72" w14:textId="77777777" w:rsidR="003251C6" w:rsidRPr="00542A83" w:rsidRDefault="003251C6" w:rsidP="003251C6">
            <w:pPr>
              <w:pStyle w:val="ListParagraph"/>
              <w:spacing w:before="60"/>
              <w:ind w:left="317"/>
              <w:rPr>
                <w:sz w:val="22"/>
              </w:rPr>
            </w:pPr>
            <w:r>
              <w:rPr>
                <w:sz w:val="22"/>
              </w:rPr>
              <w:t xml:space="preserve"> </w:t>
            </w:r>
          </w:p>
          <w:p w14:paraId="5F0B3DB1" w14:textId="77777777" w:rsidR="00985B1B" w:rsidRDefault="00985B1B" w:rsidP="00985B1B">
            <w:pPr>
              <w:pStyle w:val="ListParagraph"/>
              <w:numPr>
                <w:ilvl w:val="0"/>
                <w:numId w:val="26"/>
              </w:numPr>
              <w:spacing w:before="60"/>
              <w:ind w:left="317" w:hanging="317"/>
              <w:rPr>
                <w:b/>
                <w:sz w:val="22"/>
              </w:rPr>
            </w:pPr>
            <w:r w:rsidRPr="00985B1B">
              <w:rPr>
                <w:b/>
                <w:sz w:val="22"/>
              </w:rPr>
              <w:t>Other SAP products</w:t>
            </w:r>
            <w:r w:rsidR="000C4823">
              <w:rPr>
                <w:b/>
                <w:sz w:val="22"/>
              </w:rPr>
              <w:t>/Tools</w:t>
            </w:r>
          </w:p>
          <w:p w14:paraId="4D4A85B1" w14:textId="58EF62FE" w:rsidR="008E213D" w:rsidRPr="00E90404" w:rsidRDefault="008E213D" w:rsidP="008E213D">
            <w:pPr>
              <w:pStyle w:val="ListParagraph"/>
              <w:spacing w:before="60"/>
              <w:ind w:left="317"/>
              <w:rPr>
                <w:b/>
                <w:sz w:val="22"/>
              </w:rPr>
            </w:pPr>
            <w:r w:rsidRPr="00E90404">
              <w:rPr>
                <w:b/>
                <w:sz w:val="22"/>
              </w:rPr>
              <w:t xml:space="preserve">SAP S/4 HANA Finance </w:t>
            </w:r>
            <w:r w:rsidR="00F11B6A">
              <w:rPr>
                <w:b/>
                <w:sz w:val="22"/>
              </w:rPr>
              <w:t xml:space="preserve"> </w:t>
            </w:r>
          </w:p>
          <w:p w14:paraId="3EF7C1B3" w14:textId="77777777" w:rsidR="008E213D" w:rsidRPr="00E90404" w:rsidRDefault="008E213D" w:rsidP="008E213D">
            <w:pPr>
              <w:pStyle w:val="ListParagraph"/>
              <w:spacing w:before="60"/>
              <w:ind w:left="317"/>
              <w:rPr>
                <w:b/>
                <w:sz w:val="22"/>
              </w:rPr>
            </w:pPr>
            <w:r w:rsidRPr="00E90404">
              <w:rPr>
                <w:b/>
                <w:sz w:val="22"/>
              </w:rPr>
              <w:t>SAP FIORI</w:t>
            </w:r>
          </w:p>
          <w:p w14:paraId="41CEC72B" w14:textId="77777777" w:rsidR="00985B1B" w:rsidRDefault="00985B1B" w:rsidP="00985B1B">
            <w:pPr>
              <w:pStyle w:val="ListParagraph"/>
              <w:spacing w:before="60"/>
              <w:ind w:left="317"/>
              <w:rPr>
                <w:sz w:val="22"/>
              </w:rPr>
            </w:pPr>
            <w:r>
              <w:rPr>
                <w:sz w:val="22"/>
              </w:rPr>
              <w:t>SAP business by design</w:t>
            </w:r>
          </w:p>
          <w:p w14:paraId="34BB9FFA" w14:textId="77777777" w:rsidR="00985B1B" w:rsidRPr="00985B1B" w:rsidRDefault="00985B1B" w:rsidP="00985B1B">
            <w:pPr>
              <w:pStyle w:val="ListParagraph"/>
              <w:spacing w:before="60"/>
              <w:ind w:left="317"/>
              <w:rPr>
                <w:sz w:val="22"/>
              </w:rPr>
            </w:pPr>
            <w:r>
              <w:rPr>
                <w:sz w:val="22"/>
              </w:rPr>
              <w:t>SAP Solution Manager- Incident Management</w:t>
            </w:r>
          </w:p>
          <w:p w14:paraId="002B55A4" w14:textId="59ABA973" w:rsidR="00F640CF" w:rsidRPr="006539B8" w:rsidRDefault="00985B1B" w:rsidP="006539B8">
            <w:pPr>
              <w:pStyle w:val="ListParagraph"/>
              <w:spacing w:before="60"/>
              <w:ind w:left="317"/>
              <w:rPr>
                <w:sz w:val="22"/>
              </w:rPr>
            </w:pPr>
            <w:r>
              <w:rPr>
                <w:sz w:val="22"/>
              </w:rPr>
              <w:t>SAP Solution Manager –Change Management</w:t>
            </w:r>
          </w:p>
          <w:p w14:paraId="198125A9" w14:textId="77777777" w:rsidR="00961B5D" w:rsidRPr="005934CB" w:rsidRDefault="00961B5D" w:rsidP="00E9327A">
            <w:pPr>
              <w:pStyle w:val="ListParagraph"/>
              <w:spacing w:before="60"/>
              <w:ind w:left="317"/>
              <w:rPr>
                <w:sz w:val="22"/>
              </w:rPr>
            </w:pPr>
            <w:r w:rsidRPr="005934CB">
              <w:rPr>
                <w:sz w:val="22"/>
              </w:rPr>
              <w:t>SAP Report Painter</w:t>
            </w:r>
          </w:p>
          <w:p w14:paraId="0A8E76E7" w14:textId="77777777" w:rsidR="00961B5D" w:rsidRPr="005934CB" w:rsidRDefault="00961B5D" w:rsidP="00E9327A">
            <w:pPr>
              <w:pStyle w:val="ListParagraph"/>
              <w:spacing w:before="60"/>
              <w:ind w:left="317"/>
              <w:rPr>
                <w:sz w:val="22"/>
              </w:rPr>
            </w:pPr>
            <w:r w:rsidRPr="005934CB">
              <w:rPr>
                <w:sz w:val="22"/>
              </w:rPr>
              <w:t>SAP Query</w:t>
            </w:r>
          </w:p>
          <w:p w14:paraId="167427BC" w14:textId="77777777" w:rsidR="001B34A4" w:rsidRPr="005934CB" w:rsidRDefault="001B34A4" w:rsidP="00E9327A">
            <w:pPr>
              <w:pStyle w:val="ListParagraph"/>
              <w:spacing w:before="60"/>
              <w:ind w:left="317"/>
              <w:rPr>
                <w:sz w:val="22"/>
              </w:rPr>
            </w:pPr>
            <w:r w:rsidRPr="005934CB">
              <w:rPr>
                <w:sz w:val="22"/>
              </w:rPr>
              <w:t>SAP LSMW</w:t>
            </w:r>
          </w:p>
          <w:p w14:paraId="07C688DC" w14:textId="64BE7D47" w:rsidR="00680272" w:rsidRPr="007735F4" w:rsidRDefault="00473E97" w:rsidP="007735F4">
            <w:pPr>
              <w:pStyle w:val="ListParagraph"/>
              <w:spacing w:before="60"/>
              <w:ind w:left="317"/>
              <w:rPr>
                <w:sz w:val="22"/>
              </w:rPr>
            </w:pPr>
            <w:r>
              <w:rPr>
                <w:sz w:val="22"/>
              </w:rPr>
              <w:t>SAP's DA</w:t>
            </w:r>
            <w:r w:rsidR="003F1F2C" w:rsidRPr="003F1F2C">
              <w:rPr>
                <w:sz w:val="22"/>
              </w:rPr>
              <w:t xml:space="preserve">RT </w:t>
            </w:r>
            <w:r w:rsidR="003F1F2C">
              <w:rPr>
                <w:sz w:val="22"/>
              </w:rPr>
              <w:t>(</w:t>
            </w:r>
            <w:r w:rsidR="003F1F2C" w:rsidRPr="003F1F2C">
              <w:rPr>
                <w:sz w:val="22"/>
              </w:rPr>
              <w:t>Data Retention Tool</w:t>
            </w:r>
            <w:r w:rsidR="003F1F2C">
              <w:rPr>
                <w:sz w:val="22"/>
              </w:rPr>
              <w:t>)</w:t>
            </w:r>
          </w:p>
          <w:p w14:paraId="2CD2E8CD" w14:textId="77777777" w:rsidR="00E9327A" w:rsidRDefault="0068330B" w:rsidP="000D5162">
            <w:pPr>
              <w:pStyle w:val="ListParagraph"/>
              <w:spacing w:before="60"/>
              <w:ind w:left="317"/>
              <w:rPr>
                <w:sz w:val="22"/>
              </w:rPr>
            </w:pPr>
            <w:r w:rsidRPr="005934CB">
              <w:rPr>
                <w:sz w:val="22"/>
              </w:rPr>
              <w:t>SAP BW</w:t>
            </w:r>
          </w:p>
          <w:p w14:paraId="55D43793" w14:textId="77777777" w:rsidR="00EB0ACD" w:rsidRDefault="00EB0ACD" w:rsidP="000D5162">
            <w:pPr>
              <w:pStyle w:val="ListParagraph"/>
              <w:spacing w:before="60"/>
              <w:ind w:left="317"/>
              <w:rPr>
                <w:sz w:val="22"/>
              </w:rPr>
            </w:pPr>
            <w:r>
              <w:rPr>
                <w:sz w:val="22"/>
              </w:rPr>
              <w:t>SAP Ariba</w:t>
            </w:r>
          </w:p>
          <w:p w14:paraId="69D7A794" w14:textId="17E8A36B" w:rsidR="009C2FA2" w:rsidRDefault="009C2FA2" w:rsidP="000D5162">
            <w:pPr>
              <w:pStyle w:val="ListParagraph"/>
              <w:spacing w:before="60"/>
              <w:ind w:left="317"/>
              <w:rPr>
                <w:sz w:val="22"/>
              </w:rPr>
            </w:pPr>
            <w:r>
              <w:rPr>
                <w:sz w:val="22"/>
              </w:rPr>
              <w:t>SAP DMC (Data migration Cockpit)</w:t>
            </w:r>
          </w:p>
          <w:p w14:paraId="0ED552F3" w14:textId="7FDF97DA" w:rsidR="006539B8" w:rsidRDefault="006539B8" w:rsidP="000D5162">
            <w:pPr>
              <w:pStyle w:val="ListParagraph"/>
              <w:spacing w:before="60"/>
              <w:ind w:left="317"/>
              <w:rPr>
                <w:sz w:val="22"/>
              </w:rPr>
            </w:pPr>
            <w:r>
              <w:rPr>
                <w:sz w:val="22"/>
              </w:rPr>
              <w:t>SAP Model Company</w:t>
            </w:r>
          </w:p>
          <w:p w14:paraId="0D4C1639" w14:textId="3FB1337D" w:rsidR="00467961" w:rsidRDefault="008246FE" w:rsidP="000D5162">
            <w:pPr>
              <w:pStyle w:val="ListParagraph"/>
              <w:spacing w:before="60"/>
              <w:ind w:left="317"/>
              <w:rPr>
                <w:sz w:val="22"/>
              </w:rPr>
            </w:pPr>
            <w:r>
              <w:rPr>
                <w:sz w:val="22"/>
              </w:rPr>
              <w:t>SAP Signavio</w:t>
            </w:r>
          </w:p>
          <w:p w14:paraId="667D07D7" w14:textId="43BAA1A2" w:rsidR="009C2FA2" w:rsidRPr="005934CB" w:rsidRDefault="009C2FA2" w:rsidP="000D5162">
            <w:pPr>
              <w:pStyle w:val="ListParagraph"/>
              <w:spacing w:before="60"/>
              <w:ind w:left="317"/>
              <w:rPr>
                <w:sz w:val="22"/>
              </w:rPr>
            </w:pPr>
          </w:p>
        </w:tc>
      </w:tr>
      <w:tr w:rsidR="00D45AC1" w:rsidRPr="00F422C0" w14:paraId="469025A1" w14:textId="77777777" w:rsidTr="007E51DF">
        <w:trPr>
          <w:trHeight w:val="1408"/>
        </w:trPr>
        <w:tc>
          <w:tcPr>
            <w:tcW w:w="1668" w:type="dxa"/>
            <w:tcBorders>
              <w:top w:val="single" w:sz="4" w:space="0" w:color="auto"/>
              <w:bottom w:val="nil"/>
            </w:tcBorders>
          </w:tcPr>
          <w:p w14:paraId="2C410475" w14:textId="77777777" w:rsidR="00D45AC1" w:rsidRPr="00F422C0" w:rsidRDefault="00D45AC1" w:rsidP="00D41418">
            <w:pPr>
              <w:spacing w:before="60" w:line="276" w:lineRule="auto"/>
              <w:rPr>
                <w:rFonts w:asciiTheme="minorHAnsi" w:hAnsiTheme="minorHAnsi" w:cs="Arial"/>
                <w:b/>
                <w:sz w:val="22"/>
                <w:szCs w:val="22"/>
              </w:rPr>
            </w:pPr>
            <w:r w:rsidRPr="00F422C0">
              <w:rPr>
                <w:rFonts w:asciiTheme="minorHAnsi" w:hAnsiTheme="minorHAnsi" w:cs="Arial"/>
                <w:b/>
                <w:sz w:val="22"/>
                <w:szCs w:val="22"/>
              </w:rPr>
              <w:lastRenderedPageBreak/>
              <w:t>Consulting Skills</w:t>
            </w:r>
          </w:p>
        </w:tc>
        <w:tc>
          <w:tcPr>
            <w:tcW w:w="3827" w:type="dxa"/>
            <w:tcBorders>
              <w:top w:val="single" w:sz="4" w:space="0" w:color="auto"/>
              <w:bottom w:val="nil"/>
            </w:tcBorders>
          </w:tcPr>
          <w:p w14:paraId="5554BF90" w14:textId="77777777" w:rsidR="004A6188" w:rsidRPr="00A44CD0" w:rsidRDefault="004A6188" w:rsidP="002A2C32">
            <w:pPr>
              <w:pStyle w:val="ListParagraph"/>
              <w:numPr>
                <w:ilvl w:val="0"/>
                <w:numId w:val="26"/>
              </w:numPr>
              <w:ind w:left="317" w:hanging="317"/>
              <w:rPr>
                <w:sz w:val="22"/>
              </w:rPr>
            </w:pPr>
            <w:r w:rsidRPr="00A44CD0">
              <w:rPr>
                <w:sz w:val="22"/>
              </w:rPr>
              <w:t>Blueprinting</w:t>
            </w:r>
          </w:p>
          <w:p w14:paraId="2F45E6F5" w14:textId="77777777" w:rsidR="004A6188" w:rsidRPr="00A44CD0" w:rsidRDefault="004A6188" w:rsidP="002A2C32">
            <w:pPr>
              <w:pStyle w:val="ListParagraph"/>
              <w:numPr>
                <w:ilvl w:val="0"/>
                <w:numId w:val="26"/>
              </w:numPr>
              <w:ind w:left="317" w:hanging="317"/>
              <w:rPr>
                <w:sz w:val="22"/>
              </w:rPr>
            </w:pPr>
            <w:r w:rsidRPr="00A44CD0">
              <w:rPr>
                <w:sz w:val="22"/>
              </w:rPr>
              <w:t>Business Process Design/Procedures</w:t>
            </w:r>
          </w:p>
          <w:p w14:paraId="27BA1135" w14:textId="77777777" w:rsidR="004A6188" w:rsidRPr="00A44CD0" w:rsidRDefault="004A6188" w:rsidP="002A2C32">
            <w:pPr>
              <w:pStyle w:val="ListParagraph"/>
              <w:numPr>
                <w:ilvl w:val="0"/>
                <w:numId w:val="26"/>
              </w:numPr>
              <w:ind w:left="317" w:hanging="317"/>
              <w:rPr>
                <w:sz w:val="22"/>
              </w:rPr>
            </w:pPr>
            <w:r w:rsidRPr="00A44CD0">
              <w:rPr>
                <w:sz w:val="22"/>
              </w:rPr>
              <w:t>Business Process Reengineering</w:t>
            </w:r>
          </w:p>
          <w:p w14:paraId="2832EDAE" w14:textId="77777777" w:rsidR="00D41418" w:rsidRPr="00A44CD0" w:rsidRDefault="00D45AC1" w:rsidP="002A2C32">
            <w:pPr>
              <w:pStyle w:val="ListParagraph"/>
              <w:numPr>
                <w:ilvl w:val="0"/>
                <w:numId w:val="26"/>
              </w:numPr>
              <w:ind w:left="317" w:hanging="317"/>
              <w:rPr>
                <w:sz w:val="22"/>
              </w:rPr>
            </w:pPr>
            <w:r w:rsidRPr="00A44CD0">
              <w:rPr>
                <w:sz w:val="22"/>
              </w:rPr>
              <w:t>Customer Engagement</w:t>
            </w:r>
            <w:r w:rsidR="00D41418" w:rsidRPr="00A44CD0">
              <w:rPr>
                <w:sz w:val="22"/>
              </w:rPr>
              <w:t xml:space="preserve"> </w:t>
            </w:r>
          </w:p>
          <w:p w14:paraId="44D4F45E" w14:textId="77777777" w:rsidR="007E51DF" w:rsidRPr="00A44CD0" w:rsidRDefault="00CB09FB" w:rsidP="007E51DF">
            <w:pPr>
              <w:pStyle w:val="ListParagraph"/>
              <w:numPr>
                <w:ilvl w:val="0"/>
                <w:numId w:val="26"/>
              </w:numPr>
              <w:spacing w:before="60"/>
              <w:ind w:left="317" w:hanging="317"/>
              <w:rPr>
                <w:sz w:val="22"/>
              </w:rPr>
            </w:pPr>
            <w:r w:rsidRPr="00A44CD0">
              <w:rPr>
                <w:sz w:val="22"/>
              </w:rPr>
              <w:t xml:space="preserve">Training </w:t>
            </w:r>
            <w:r w:rsidR="00D57945" w:rsidRPr="00A44CD0">
              <w:rPr>
                <w:sz w:val="22"/>
              </w:rPr>
              <w:t>(train the trainer)</w:t>
            </w:r>
          </w:p>
          <w:p w14:paraId="38AF90EB" w14:textId="77777777" w:rsidR="00D41418" w:rsidRPr="00A44CD0" w:rsidRDefault="00A000E4" w:rsidP="004A6188">
            <w:pPr>
              <w:pStyle w:val="ListParagraph"/>
              <w:numPr>
                <w:ilvl w:val="0"/>
                <w:numId w:val="26"/>
              </w:numPr>
              <w:spacing w:before="60"/>
              <w:ind w:left="317" w:hanging="317"/>
              <w:rPr>
                <w:sz w:val="22"/>
              </w:rPr>
            </w:pPr>
            <w:r w:rsidRPr="00A44CD0">
              <w:rPr>
                <w:sz w:val="22"/>
              </w:rPr>
              <w:t>Master Data Conversion</w:t>
            </w:r>
          </w:p>
          <w:p w14:paraId="425747E2" w14:textId="77777777" w:rsidR="003318C0" w:rsidRPr="00A44CD0" w:rsidRDefault="003318C0" w:rsidP="004A6188">
            <w:pPr>
              <w:pStyle w:val="ListParagraph"/>
              <w:numPr>
                <w:ilvl w:val="0"/>
                <w:numId w:val="26"/>
              </w:numPr>
              <w:spacing w:before="60"/>
              <w:ind w:left="317" w:hanging="317"/>
              <w:rPr>
                <w:sz w:val="22"/>
              </w:rPr>
            </w:pPr>
            <w:r w:rsidRPr="00A44CD0">
              <w:rPr>
                <w:sz w:val="22"/>
              </w:rPr>
              <w:t xml:space="preserve">Enhancement </w:t>
            </w:r>
            <w:r w:rsidR="00EE08BC">
              <w:rPr>
                <w:sz w:val="22"/>
              </w:rPr>
              <w:t xml:space="preserve">pack implementations </w:t>
            </w:r>
          </w:p>
          <w:p w14:paraId="296D9201" w14:textId="77777777" w:rsidR="003318C0" w:rsidRDefault="003318C0" w:rsidP="004A6188">
            <w:pPr>
              <w:pStyle w:val="ListParagraph"/>
              <w:numPr>
                <w:ilvl w:val="0"/>
                <w:numId w:val="26"/>
              </w:numPr>
              <w:spacing w:before="60"/>
              <w:ind w:left="317" w:hanging="317"/>
              <w:rPr>
                <w:sz w:val="22"/>
              </w:rPr>
            </w:pPr>
            <w:r w:rsidRPr="00A44CD0">
              <w:rPr>
                <w:sz w:val="22"/>
              </w:rPr>
              <w:t>Consulting experiences in small to large size industries</w:t>
            </w:r>
          </w:p>
          <w:p w14:paraId="6B86EF3A" w14:textId="77777777" w:rsidR="00AC64D6" w:rsidRDefault="00AC64D6" w:rsidP="004A6188">
            <w:pPr>
              <w:pStyle w:val="ListParagraph"/>
              <w:numPr>
                <w:ilvl w:val="0"/>
                <w:numId w:val="26"/>
              </w:numPr>
              <w:spacing w:before="60"/>
              <w:ind w:left="317" w:hanging="317"/>
              <w:rPr>
                <w:sz w:val="22"/>
              </w:rPr>
            </w:pPr>
            <w:r>
              <w:rPr>
                <w:sz w:val="22"/>
              </w:rPr>
              <w:t>ASAP Methodology</w:t>
            </w:r>
            <w:r w:rsidR="0053607A">
              <w:rPr>
                <w:sz w:val="22"/>
              </w:rPr>
              <w:t>/SAP Activate</w:t>
            </w:r>
          </w:p>
          <w:p w14:paraId="32946D1F" w14:textId="77777777" w:rsidR="003318C0" w:rsidRPr="00C80094" w:rsidRDefault="008931C4" w:rsidP="00EC22BC">
            <w:pPr>
              <w:pStyle w:val="ListParagraph"/>
              <w:numPr>
                <w:ilvl w:val="0"/>
                <w:numId w:val="26"/>
              </w:numPr>
              <w:spacing w:before="60"/>
              <w:ind w:left="317" w:hanging="317"/>
              <w:rPr>
                <w:sz w:val="22"/>
              </w:rPr>
            </w:pPr>
            <w:r>
              <w:rPr>
                <w:sz w:val="22"/>
              </w:rPr>
              <w:t xml:space="preserve">SAP/NON-SAP legacy system </w:t>
            </w:r>
            <w:r w:rsidR="00EC22BC">
              <w:rPr>
                <w:sz w:val="22"/>
              </w:rPr>
              <w:t xml:space="preserve"> </w:t>
            </w:r>
          </w:p>
        </w:tc>
        <w:tc>
          <w:tcPr>
            <w:tcW w:w="4253" w:type="dxa"/>
            <w:tcBorders>
              <w:top w:val="single" w:sz="4" w:space="0" w:color="auto"/>
              <w:bottom w:val="nil"/>
            </w:tcBorders>
          </w:tcPr>
          <w:p w14:paraId="032B0B38" w14:textId="77777777" w:rsidR="004A6188" w:rsidRPr="00A44CD0" w:rsidRDefault="004A6188" w:rsidP="00C34AC9">
            <w:pPr>
              <w:pStyle w:val="ListParagraph"/>
              <w:numPr>
                <w:ilvl w:val="0"/>
                <w:numId w:val="26"/>
              </w:numPr>
              <w:spacing w:before="60"/>
              <w:ind w:left="317" w:hanging="317"/>
              <w:rPr>
                <w:sz w:val="22"/>
              </w:rPr>
            </w:pPr>
            <w:r w:rsidRPr="00A44CD0">
              <w:rPr>
                <w:sz w:val="22"/>
              </w:rPr>
              <w:t>Change Management</w:t>
            </w:r>
          </w:p>
          <w:p w14:paraId="255A055D" w14:textId="0B0F5B0F" w:rsidR="00113B0C" w:rsidRPr="00A44CD0" w:rsidRDefault="00F22796" w:rsidP="00CB09FB">
            <w:pPr>
              <w:pStyle w:val="ListParagraph"/>
              <w:numPr>
                <w:ilvl w:val="0"/>
                <w:numId w:val="26"/>
              </w:numPr>
              <w:spacing w:before="60"/>
              <w:ind w:left="317" w:hanging="317"/>
              <w:rPr>
                <w:sz w:val="22"/>
              </w:rPr>
            </w:pPr>
            <w:r w:rsidRPr="00A44CD0">
              <w:rPr>
                <w:sz w:val="22"/>
              </w:rPr>
              <w:t>Testing (</w:t>
            </w:r>
            <w:r w:rsidR="003318C0" w:rsidRPr="00A44CD0">
              <w:rPr>
                <w:sz w:val="22"/>
              </w:rPr>
              <w:t xml:space="preserve">unit </w:t>
            </w:r>
            <w:r w:rsidR="006807C5" w:rsidRPr="00A44CD0">
              <w:rPr>
                <w:sz w:val="22"/>
              </w:rPr>
              <w:t>testing, regression</w:t>
            </w:r>
            <w:r w:rsidR="003318C0" w:rsidRPr="00A44CD0">
              <w:rPr>
                <w:sz w:val="22"/>
              </w:rPr>
              <w:t xml:space="preserve"> testing, interface testing, integration testing, security testing)</w:t>
            </w:r>
          </w:p>
          <w:p w14:paraId="098C861A" w14:textId="77777777" w:rsidR="00D57945" w:rsidRPr="00A44CD0" w:rsidRDefault="00D57945" w:rsidP="00CB09FB">
            <w:pPr>
              <w:pStyle w:val="ListParagraph"/>
              <w:numPr>
                <w:ilvl w:val="0"/>
                <w:numId w:val="26"/>
              </w:numPr>
              <w:spacing w:before="60"/>
              <w:ind w:left="317" w:hanging="317"/>
              <w:rPr>
                <w:sz w:val="22"/>
              </w:rPr>
            </w:pPr>
            <w:r w:rsidRPr="00A44CD0">
              <w:rPr>
                <w:sz w:val="22"/>
              </w:rPr>
              <w:t xml:space="preserve">Offshore delivery </w:t>
            </w:r>
          </w:p>
          <w:p w14:paraId="6F01383C" w14:textId="77777777" w:rsidR="00D57945" w:rsidRPr="00A44CD0" w:rsidRDefault="00D57945" w:rsidP="00CB09FB">
            <w:pPr>
              <w:pStyle w:val="ListParagraph"/>
              <w:numPr>
                <w:ilvl w:val="0"/>
                <w:numId w:val="26"/>
              </w:numPr>
              <w:spacing w:before="60"/>
              <w:ind w:left="317" w:hanging="317"/>
              <w:rPr>
                <w:sz w:val="22"/>
              </w:rPr>
            </w:pPr>
            <w:r w:rsidRPr="00A44CD0">
              <w:rPr>
                <w:sz w:val="22"/>
              </w:rPr>
              <w:t>Cross SAP modules integration</w:t>
            </w:r>
          </w:p>
          <w:p w14:paraId="1CD736C2" w14:textId="77777777" w:rsidR="00D57945" w:rsidRPr="00A44CD0" w:rsidRDefault="00D57945" w:rsidP="00CB09FB">
            <w:pPr>
              <w:pStyle w:val="ListParagraph"/>
              <w:numPr>
                <w:ilvl w:val="0"/>
                <w:numId w:val="26"/>
              </w:numPr>
              <w:spacing w:before="60"/>
              <w:ind w:left="317" w:hanging="317"/>
              <w:rPr>
                <w:sz w:val="22"/>
              </w:rPr>
            </w:pPr>
            <w:r w:rsidRPr="00A44CD0">
              <w:rPr>
                <w:sz w:val="22"/>
              </w:rPr>
              <w:t>Post Go –live support</w:t>
            </w:r>
          </w:p>
          <w:p w14:paraId="075C65C1" w14:textId="77777777" w:rsidR="00D57945" w:rsidRPr="00A44CD0" w:rsidRDefault="00D57945" w:rsidP="00CB09FB">
            <w:pPr>
              <w:pStyle w:val="ListParagraph"/>
              <w:numPr>
                <w:ilvl w:val="0"/>
                <w:numId w:val="26"/>
              </w:numPr>
              <w:spacing w:before="60"/>
              <w:ind w:left="317" w:hanging="317"/>
              <w:rPr>
                <w:sz w:val="22"/>
              </w:rPr>
            </w:pPr>
            <w:r w:rsidRPr="00A44CD0">
              <w:rPr>
                <w:sz w:val="22"/>
              </w:rPr>
              <w:t>SME (subject matter expert )</w:t>
            </w:r>
          </w:p>
          <w:p w14:paraId="7EB85635" w14:textId="77777777" w:rsidR="00D57945" w:rsidRDefault="00D57945" w:rsidP="00CB09FB">
            <w:pPr>
              <w:pStyle w:val="ListParagraph"/>
              <w:numPr>
                <w:ilvl w:val="0"/>
                <w:numId w:val="26"/>
              </w:numPr>
              <w:spacing w:before="60"/>
              <w:ind w:left="317" w:hanging="317"/>
              <w:rPr>
                <w:sz w:val="22"/>
              </w:rPr>
            </w:pPr>
            <w:r w:rsidRPr="00A44CD0">
              <w:rPr>
                <w:sz w:val="22"/>
              </w:rPr>
              <w:t>Cut over plan and project plan preparation/execution</w:t>
            </w:r>
          </w:p>
          <w:p w14:paraId="00D018D5" w14:textId="77777777" w:rsidR="00EC22BC" w:rsidRDefault="00A061FE" w:rsidP="00EC22BC">
            <w:pPr>
              <w:pStyle w:val="ListParagraph"/>
              <w:numPr>
                <w:ilvl w:val="0"/>
                <w:numId w:val="26"/>
              </w:numPr>
              <w:spacing w:before="60"/>
              <w:ind w:left="317" w:hanging="317"/>
              <w:rPr>
                <w:sz w:val="22"/>
              </w:rPr>
            </w:pPr>
            <w:r>
              <w:rPr>
                <w:sz w:val="22"/>
              </w:rPr>
              <w:t xml:space="preserve">Month End and Year </w:t>
            </w:r>
            <w:r w:rsidR="00EC22BC">
              <w:rPr>
                <w:sz w:val="22"/>
              </w:rPr>
              <w:t>End support</w:t>
            </w:r>
          </w:p>
          <w:p w14:paraId="4A55544F" w14:textId="77777777" w:rsidR="00F078E4" w:rsidRPr="00EC22BC" w:rsidRDefault="00F078E4" w:rsidP="00F078E4">
            <w:pPr>
              <w:pStyle w:val="ListParagraph"/>
              <w:spacing w:before="60"/>
              <w:ind w:left="317"/>
              <w:rPr>
                <w:sz w:val="22"/>
              </w:rPr>
            </w:pPr>
          </w:p>
        </w:tc>
      </w:tr>
      <w:tr w:rsidR="003466F7" w:rsidRPr="00F422C0" w14:paraId="1F6D0542" w14:textId="77777777" w:rsidTr="007E51DF">
        <w:tc>
          <w:tcPr>
            <w:tcW w:w="1668" w:type="dxa"/>
            <w:tcBorders>
              <w:top w:val="single" w:sz="4" w:space="0" w:color="auto"/>
            </w:tcBorders>
          </w:tcPr>
          <w:p w14:paraId="23006902" w14:textId="77777777" w:rsidR="003466F7" w:rsidRPr="00F422C0" w:rsidRDefault="003466F7" w:rsidP="003466F7">
            <w:pPr>
              <w:spacing w:line="276" w:lineRule="auto"/>
              <w:rPr>
                <w:rFonts w:asciiTheme="minorHAnsi" w:hAnsiTheme="minorHAnsi" w:cs="Arial"/>
                <w:b/>
                <w:sz w:val="22"/>
                <w:szCs w:val="22"/>
              </w:rPr>
            </w:pPr>
            <w:r w:rsidRPr="00F422C0">
              <w:rPr>
                <w:rFonts w:asciiTheme="minorHAnsi" w:hAnsiTheme="minorHAnsi" w:cs="Arial"/>
                <w:b/>
                <w:sz w:val="22"/>
                <w:szCs w:val="22"/>
              </w:rPr>
              <w:t>Industry Experience</w:t>
            </w:r>
          </w:p>
        </w:tc>
        <w:tc>
          <w:tcPr>
            <w:tcW w:w="3827" w:type="dxa"/>
            <w:tcBorders>
              <w:top w:val="single" w:sz="4" w:space="0" w:color="auto"/>
              <w:bottom w:val="nil"/>
            </w:tcBorders>
          </w:tcPr>
          <w:p w14:paraId="61C92B32" w14:textId="77777777" w:rsidR="00113B0C" w:rsidRPr="00A44CD0" w:rsidRDefault="00113B0C" w:rsidP="00A44CD0">
            <w:pPr>
              <w:pStyle w:val="ListParagraph"/>
              <w:numPr>
                <w:ilvl w:val="0"/>
                <w:numId w:val="26"/>
              </w:numPr>
              <w:ind w:left="317" w:hanging="317"/>
              <w:rPr>
                <w:sz w:val="22"/>
              </w:rPr>
            </w:pPr>
            <w:r w:rsidRPr="00A44CD0">
              <w:rPr>
                <w:sz w:val="22"/>
              </w:rPr>
              <w:t xml:space="preserve">Mining </w:t>
            </w:r>
          </w:p>
          <w:p w14:paraId="7D8B0337" w14:textId="77777777" w:rsidR="003466F7" w:rsidRPr="00A44CD0" w:rsidRDefault="00153E4C" w:rsidP="00A44CD0">
            <w:pPr>
              <w:pStyle w:val="ListParagraph"/>
              <w:numPr>
                <w:ilvl w:val="0"/>
                <w:numId w:val="26"/>
              </w:numPr>
              <w:ind w:left="317" w:hanging="317"/>
              <w:rPr>
                <w:sz w:val="22"/>
              </w:rPr>
            </w:pPr>
            <w:r w:rsidRPr="00A44CD0">
              <w:rPr>
                <w:sz w:val="22"/>
              </w:rPr>
              <w:t xml:space="preserve">Medical </w:t>
            </w:r>
          </w:p>
          <w:p w14:paraId="59073DF4" w14:textId="77777777" w:rsidR="00153E4C" w:rsidRPr="00A44CD0" w:rsidRDefault="00153E4C" w:rsidP="00A44CD0">
            <w:pPr>
              <w:pStyle w:val="ListParagraph"/>
              <w:numPr>
                <w:ilvl w:val="0"/>
                <w:numId w:val="26"/>
              </w:numPr>
              <w:ind w:left="317" w:hanging="317"/>
              <w:rPr>
                <w:sz w:val="22"/>
              </w:rPr>
            </w:pPr>
            <w:r w:rsidRPr="00A44CD0">
              <w:rPr>
                <w:sz w:val="22"/>
              </w:rPr>
              <w:t>Public Sector</w:t>
            </w:r>
          </w:p>
          <w:p w14:paraId="05E0A5EA" w14:textId="77777777" w:rsidR="00153E4C" w:rsidRPr="00A44CD0" w:rsidRDefault="00153E4C" w:rsidP="00A44CD0">
            <w:pPr>
              <w:pStyle w:val="ListParagraph"/>
              <w:numPr>
                <w:ilvl w:val="0"/>
                <w:numId w:val="26"/>
              </w:numPr>
              <w:ind w:left="317" w:hanging="317"/>
              <w:rPr>
                <w:sz w:val="22"/>
              </w:rPr>
            </w:pPr>
            <w:r w:rsidRPr="00A44CD0">
              <w:rPr>
                <w:sz w:val="22"/>
              </w:rPr>
              <w:t>Energy Sector</w:t>
            </w:r>
          </w:p>
        </w:tc>
        <w:tc>
          <w:tcPr>
            <w:tcW w:w="4253" w:type="dxa"/>
            <w:tcBorders>
              <w:top w:val="single" w:sz="4" w:space="0" w:color="auto"/>
              <w:bottom w:val="nil"/>
            </w:tcBorders>
          </w:tcPr>
          <w:p w14:paraId="1649C78B" w14:textId="77777777" w:rsidR="00113B0C" w:rsidRPr="00A44CD0" w:rsidRDefault="00153E4C" w:rsidP="00A44CD0">
            <w:pPr>
              <w:pStyle w:val="ListParagraph"/>
              <w:numPr>
                <w:ilvl w:val="0"/>
                <w:numId w:val="26"/>
              </w:numPr>
              <w:ind w:left="317" w:hanging="317"/>
              <w:rPr>
                <w:sz w:val="22"/>
              </w:rPr>
            </w:pPr>
            <w:r w:rsidRPr="00A44CD0">
              <w:rPr>
                <w:sz w:val="22"/>
              </w:rPr>
              <w:t>Manufacturing &amp; Engineering</w:t>
            </w:r>
            <w:r w:rsidR="00113B0C" w:rsidRPr="00A44CD0">
              <w:rPr>
                <w:sz w:val="22"/>
              </w:rPr>
              <w:t xml:space="preserve"> </w:t>
            </w:r>
          </w:p>
          <w:p w14:paraId="2778E88E" w14:textId="77777777" w:rsidR="003466F7" w:rsidRPr="00A44CD0" w:rsidRDefault="00153E4C" w:rsidP="00A44CD0">
            <w:pPr>
              <w:pStyle w:val="ListParagraph"/>
              <w:numPr>
                <w:ilvl w:val="0"/>
                <w:numId w:val="26"/>
              </w:numPr>
              <w:ind w:left="317" w:hanging="317"/>
              <w:rPr>
                <w:sz w:val="22"/>
              </w:rPr>
            </w:pPr>
            <w:r w:rsidRPr="00A44CD0">
              <w:rPr>
                <w:sz w:val="22"/>
              </w:rPr>
              <w:t>CGS (Consumer Goods and Services)</w:t>
            </w:r>
          </w:p>
          <w:p w14:paraId="647E46E2" w14:textId="77777777" w:rsidR="00153E4C" w:rsidRPr="00A44CD0" w:rsidRDefault="00153E4C" w:rsidP="00A44CD0">
            <w:pPr>
              <w:pStyle w:val="ListParagraph"/>
              <w:numPr>
                <w:ilvl w:val="0"/>
                <w:numId w:val="26"/>
              </w:numPr>
              <w:ind w:left="317" w:hanging="317"/>
              <w:rPr>
                <w:sz w:val="22"/>
              </w:rPr>
            </w:pPr>
            <w:r w:rsidRPr="00A44CD0">
              <w:rPr>
                <w:sz w:val="22"/>
              </w:rPr>
              <w:t>Oil and Gas</w:t>
            </w:r>
          </w:p>
          <w:p w14:paraId="5B7227E3" w14:textId="77777777" w:rsidR="00153E4C" w:rsidRPr="00A44CD0" w:rsidRDefault="00153E4C" w:rsidP="00A44CD0">
            <w:pPr>
              <w:pStyle w:val="ListParagraph"/>
              <w:numPr>
                <w:ilvl w:val="0"/>
                <w:numId w:val="26"/>
              </w:numPr>
              <w:ind w:left="317" w:hanging="317"/>
              <w:rPr>
                <w:sz w:val="22"/>
              </w:rPr>
            </w:pPr>
            <w:r w:rsidRPr="00A44CD0">
              <w:rPr>
                <w:sz w:val="22"/>
              </w:rPr>
              <w:t>Healthcare</w:t>
            </w:r>
          </w:p>
          <w:p w14:paraId="2D4AFF9E" w14:textId="77777777" w:rsidR="00153E4C" w:rsidRDefault="00153E4C" w:rsidP="00A44CD0">
            <w:pPr>
              <w:pStyle w:val="ListParagraph"/>
              <w:numPr>
                <w:ilvl w:val="0"/>
                <w:numId w:val="26"/>
              </w:numPr>
              <w:ind w:left="317" w:hanging="317"/>
              <w:rPr>
                <w:sz w:val="22"/>
              </w:rPr>
            </w:pPr>
            <w:r w:rsidRPr="00A44CD0">
              <w:rPr>
                <w:sz w:val="22"/>
              </w:rPr>
              <w:t>Telecommunications</w:t>
            </w:r>
          </w:p>
          <w:p w14:paraId="0F825D84" w14:textId="77777777" w:rsidR="0004788F" w:rsidRDefault="0004788F" w:rsidP="00A44CD0">
            <w:pPr>
              <w:pStyle w:val="ListParagraph"/>
              <w:numPr>
                <w:ilvl w:val="0"/>
                <w:numId w:val="26"/>
              </w:numPr>
              <w:ind w:left="317" w:hanging="317"/>
              <w:rPr>
                <w:sz w:val="22"/>
              </w:rPr>
            </w:pPr>
            <w:r>
              <w:rPr>
                <w:sz w:val="22"/>
              </w:rPr>
              <w:t>Fashion</w:t>
            </w:r>
          </w:p>
          <w:p w14:paraId="2856A59D" w14:textId="77777777" w:rsidR="0004788F" w:rsidRDefault="0004788F" w:rsidP="00A44CD0">
            <w:pPr>
              <w:pStyle w:val="ListParagraph"/>
              <w:numPr>
                <w:ilvl w:val="0"/>
                <w:numId w:val="26"/>
              </w:numPr>
              <w:ind w:left="317" w:hanging="317"/>
              <w:rPr>
                <w:sz w:val="22"/>
              </w:rPr>
            </w:pPr>
            <w:r>
              <w:rPr>
                <w:sz w:val="22"/>
              </w:rPr>
              <w:t xml:space="preserve">Ski </w:t>
            </w:r>
          </w:p>
          <w:p w14:paraId="45711CDC" w14:textId="19209CBC" w:rsidR="00AE3050" w:rsidRPr="00A44CD0" w:rsidRDefault="00AE3050" w:rsidP="00A44CD0">
            <w:pPr>
              <w:pStyle w:val="ListParagraph"/>
              <w:numPr>
                <w:ilvl w:val="0"/>
                <w:numId w:val="26"/>
              </w:numPr>
              <w:ind w:left="317" w:hanging="317"/>
              <w:rPr>
                <w:sz w:val="22"/>
              </w:rPr>
            </w:pPr>
            <w:r>
              <w:rPr>
                <w:sz w:val="22"/>
              </w:rPr>
              <w:lastRenderedPageBreak/>
              <w:t>Gambling</w:t>
            </w:r>
          </w:p>
        </w:tc>
      </w:tr>
      <w:tr w:rsidR="00D41418" w:rsidRPr="00F422C0" w14:paraId="7ECFB7B5" w14:textId="77777777" w:rsidTr="007E51DF">
        <w:trPr>
          <w:trHeight w:val="978"/>
        </w:trPr>
        <w:tc>
          <w:tcPr>
            <w:tcW w:w="1668" w:type="dxa"/>
            <w:tcBorders>
              <w:top w:val="single" w:sz="4" w:space="0" w:color="auto"/>
              <w:bottom w:val="single" w:sz="4" w:space="0" w:color="auto"/>
            </w:tcBorders>
          </w:tcPr>
          <w:p w14:paraId="346F6695" w14:textId="77777777" w:rsidR="00D41418" w:rsidRPr="00F422C0" w:rsidRDefault="00D41418" w:rsidP="00334E24">
            <w:pPr>
              <w:spacing w:before="60" w:line="276" w:lineRule="auto"/>
              <w:rPr>
                <w:rFonts w:asciiTheme="minorHAnsi" w:hAnsiTheme="minorHAnsi" w:cs="Arial"/>
                <w:b/>
                <w:sz w:val="22"/>
                <w:szCs w:val="22"/>
              </w:rPr>
            </w:pPr>
            <w:r w:rsidRPr="00F422C0">
              <w:rPr>
                <w:rFonts w:asciiTheme="minorHAnsi" w:hAnsiTheme="minorHAnsi" w:cs="Arial"/>
                <w:b/>
                <w:sz w:val="22"/>
                <w:szCs w:val="22"/>
              </w:rPr>
              <w:lastRenderedPageBreak/>
              <w:t>SAP Training  &amp; Certification</w:t>
            </w:r>
          </w:p>
        </w:tc>
        <w:tc>
          <w:tcPr>
            <w:tcW w:w="3827" w:type="dxa"/>
            <w:tcBorders>
              <w:top w:val="single" w:sz="4" w:space="0" w:color="auto"/>
              <w:bottom w:val="single" w:sz="4" w:space="0" w:color="auto"/>
            </w:tcBorders>
          </w:tcPr>
          <w:p w14:paraId="30BF1F0C" w14:textId="77777777" w:rsidR="0030369B" w:rsidRPr="0030369B" w:rsidRDefault="0030369B" w:rsidP="0030369B">
            <w:pPr>
              <w:pStyle w:val="ListParagraph"/>
              <w:numPr>
                <w:ilvl w:val="0"/>
                <w:numId w:val="26"/>
              </w:numPr>
              <w:spacing w:before="60"/>
              <w:rPr>
                <w:sz w:val="22"/>
              </w:rPr>
            </w:pPr>
            <w:r>
              <w:rPr>
                <w:sz w:val="22"/>
              </w:rPr>
              <w:t xml:space="preserve">Certified MY SAP ERP 2005 Financial Solution Consultant. </w:t>
            </w:r>
            <w:r w:rsidRPr="0030369B">
              <w:rPr>
                <w:sz w:val="22"/>
              </w:rPr>
              <w:t xml:space="preserve"> </w:t>
            </w:r>
          </w:p>
          <w:p w14:paraId="2F16DCB0" w14:textId="77777777" w:rsidR="0030369B" w:rsidRDefault="0030369B" w:rsidP="0030369B">
            <w:pPr>
              <w:pStyle w:val="ListParagraph"/>
              <w:numPr>
                <w:ilvl w:val="0"/>
                <w:numId w:val="26"/>
              </w:numPr>
              <w:spacing w:before="60"/>
              <w:rPr>
                <w:sz w:val="22"/>
              </w:rPr>
            </w:pPr>
            <w:r>
              <w:rPr>
                <w:sz w:val="22"/>
              </w:rPr>
              <w:t>Certified MY SAP ERP 2005 Support Consultant</w:t>
            </w:r>
          </w:p>
          <w:p w14:paraId="0A1CD855" w14:textId="0BC538F0" w:rsidR="00E8128F" w:rsidRPr="0030369B" w:rsidRDefault="00E8128F" w:rsidP="0030369B">
            <w:pPr>
              <w:pStyle w:val="ListParagraph"/>
              <w:numPr>
                <w:ilvl w:val="0"/>
                <w:numId w:val="26"/>
              </w:numPr>
              <w:spacing w:before="60"/>
              <w:rPr>
                <w:sz w:val="22"/>
              </w:rPr>
            </w:pPr>
            <w:r>
              <w:rPr>
                <w:sz w:val="22"/>
              </w:rPr>
              <w:t xml:space="preserve">Certified professional –Financials in S/4 HANA </w:t>
            </w:r>
          </w:p>
          <w:p w14:paraId="4479EC7C" w14:textId="77777777" w:rsidR="00802137" w:rsidRDefault="0030369B" w:rsidP="0030369B">
            <w:pPr>
              <w:pStyle w:val="ListParagraph"/>
              <w:numPr>
                <w:ilvl w:val="0"/>
                <w:numId w:val="26"/>
              </w:numPr>
              <w:spacing w:before="60"/>
              <w:rPr>
                <w:rFonts w:asciiTheme="minorHAnsi" w:hAnsiTheme="minorHAnsi"/>
                <w:sz w:val="22"/>
                <w:szCs w:val="22"/>
                <w:lang w:val="en-AU"/>
              </w:rPr>
            </w:pPr>
            <w:r>
              <w:rPr>
                <w:sz w:val="22"/>
              </w:rPr>
              <w:t>Completed SAP PLM200 course (SAP PS module) from SAP Academy</w:t>
            </w:r>
            <w:r>
              <w:rPr>
                <w:rFonts w:asciiTheme="minorHAnsi" w:hAnsiTheme="minorHAnsi"/>
                <w:sz w:val="22"/>
                <w:szCs w:val="22"/>
                <w:lang w:val="en-AU"/>
              </w:rPr>
              <w:t xml:space="preserve">  </w:t>
            </w:r>
          </w:p>
          <w:p w14:paraId="1472366E" w14:textId="32BBE892" w:rsidR="004F5096" w:rsidRDefault="004F5096" w:rsidP="0030369B">
            <w:pPr>
              <w:pStyle w:val="ListParagraph"/>
              <w:numPr>
                <w:ilvl w:val="0"/>
                <w:numId w:val="26"/>
              </w:numPr>
              <w:spacing w:before="60"/>
              <w:rPr>
                <w:rFonts w:asciiTheme="minorHAnsi" w:hAnsiTheme="minorHAnsi"/>
                <w:sz w:val="22"/>
                <w:szCs w:val="22"/>
                <w:lang w:val="en-AU"/>
              </w:rPr>
            </w:pPr>
            <w:r>
              <w:rPr>
                <w:rFonts w:asciiTheme="minorHAnsi" w:hAnsiTheme="minorHAnsi"/>
                <w:sz w:val="22"/>
                <w:szCs w:val="22"/>
                <w:lang w:val="en-AU"/>
              </w:rPr>
              <w:t xml:space="preserve">Completed system conversion to </w:t>
            </w:r>
            <w:r w:rsidR="00835236">
              <w:rPr>
                <w:rFonts w:asciiTheme="minorHAnsi" w:hAnsiTheme="minorHAnsi"/>
                <w:sz w:val="22"/>
                <w:szCs w:val="22"/>
                <w:lang w:val="en-AU"/>
              </w:rPr>
              <w:t xml:space="preserve">SAP </w:t>
            </w:r>
            <w:r>
              <w:rPr>
                <w:rFonts w:asciiTheme="minorHAnsi" w:hAnsiTheme="minorHAnsi"/>
                <w:sz w:val="22"/>
                <w:szCs w:val="22"/>
                <w:lang w:val="en-AU"/>
              </w:rPr>
              <w:t>S/4 HANA course</w:t>
            </w:r>
          </w:p>
          <w:p w14:paraId="1B1D10CD" w14:textId="747AB4C9" w:rsidR="004F5096" w:rsidRPr="007E51DF" w:rsidRDefault="004F5096" w:rsidP="0030369B">
            <w:pPr>
              <w:pStyle w:val="ListParagraph"/>
              <w:numPr>
                <w:ilvl w:val="0"/>
                <w:numId w:val="26"/>
              </w:numPr>
              <w:spacing w:before="60"/>
              <w:rPr>
                <w:rFonts w:asciiTheme="minorHAnsi" w:hAnsiTheme="minorHAnsi"/>
                <w:sz w:val="22"/>
                <w:szCs w:val="22"/>
                <w:lang w:val="en-AU"/>
              </w:rPr>
            </w:pPr>
            <w:r>
              <w:rPr>
                <w:rFonts w:asciiTheme="minorHAnsi" w:hAnsiTheme="minorHAnsi"/>
                <w:sz w:val="22"/>
                <w:szCs w:val="22"/>
                <w:lang w:val="en-AU"/>
              </w:rPr>
              <w:t>Completed VIM configuration, administration and Reporting course</w:t>
            </w:r>
          </w:p>
        </w:tc>
        <w:tc>
          <w:tcPr>
            <w:tcW w:w="4253" w:type="dxa"/>
            <w:tcBorders>
              <w:top w:val="single" w:sz="4" w:space="0" w:color="auto"/>
              <w:bottom w:val="single" w:sz="4" w:space="0" w:color="auto"/>
            </w:tcBorders>
          </w:tcPr>
          <w:p w14:paraId="451A392D" w14:textId="77777777" w:rsidR="00802137" w:rsidRDefault="00802137" w:rsidP="00BF0E0F">
            <w:pPr>
              <w:pStyle w:val="ListParagraph"/>
              <w:spacing w:before="60"/>
              <w:ind w:left="317"/>
              <w:rPr>
                <w:rFonts w:asciiTheme="minorHAnsi" w:hAnsiTheme="minorHAnsi"/>
                <w:sz w:val="22"/>
                <w:szCs w:val="22"/>
                <w:lang w:val="en-AU"/>
              </w:rPr>
            </w:pPr>
          </w:p>
          <w:p w14:paraId="1A104FBD" w14:textId="77777777" w:rsidR="00D41418" w:rsidRPr="00802137" w:rsidRDefault="00D41418" w:rsidP="00802137">
            <w:pPr>
              <w:spacing w:before="60"/>
              <w:rPr>
                <w:rFonts w:asciiTheme="minorHAnsi" w:hAnsiTheme="minorHAnsi"/>
                <w:sz w:val="22"/>
                <w:szCs w:val="22"/>
                <w:lang w:val="en-AU"/>
              </w:rPr>
            </w:pPr>
          </w:p>
        </w:tc>
      </w:tr>
      <w:tr w:rsidR="00D45AC1" w:rsidRPr="00F422C0" w14:paraId="0A3F1D89" w14:textId="77777777" w:rsidTr="007E51DF">
        <w:trPr>
          <w:trHeight w:val="551"/>
        </w:trPr>
        <w:tc>
          <w:tcPr>
            <w:tcW w:w="1668" w:type="dxa"/>
            <w:tcBorders>
              <w:top w:val="single" w:sz="4" w:space="0" w:color="auto"/>
              <w:bottom w:val="single" w:sz="4" w:space="0" w:color="auto"/>
            </w:tcBorders>
          </w:tcPr>
          <w:p w14:paraId="01C7A7D9" w14:textId="7C9EC438" w:rsidR="00D45AC1" w:rsidRPr="00F422C0" w:rsidRDefault="00D41418" w:rsidP="003466F7">
            <w:pPr>
              <w:spacing w:line="276" w:lineRule="auto"/>
              <w:rPr>
                <w:rFonts w:asciiTheme="minorHAnsi" w:hAnsiTheme="minorHAnsi" w:cs="Arial"/>
                <w:b/>
                <w:sz w:val="22"/>
                <w:szCs w:val="22"/>
              </w:rPr>
            </w:pPr>
            <w:r w:rsidRPr="00F422C0">
              <w:rPr>
                <w:rFonts w:asciiTheme="minorHAnsi" w:hAnsiTheme="minorHAnsi" w:cs="Arial"/>
                <w:b/>
                <w:sz w:val="22"/>
                <w:szCs w:val="22"/>
              </w:rPr>
              <w:t>Other Training &amp; Education</w:t>
            </w:r>
          </w:p>
        </w:tc>
        <w:tc>
          <w:tcPr>
            <w:tcW w:w="3827" w:type="dxa"/>
            <w:tcBorders>
              <w:top w:val="single" w:sz="4" w:space="0" w:color="auto"/>
              <w:bottom w:val="single" w:sz="4" w:space="0" w:color="auto"/>
            </w:tcBorders>
          </w:tcPr>
          <w:p w14:paraId="637EE481" w14:textId="77777777" w:rsidR="00294B63" w:rsidRPr="00294B63" w:rsidRDefault="006149ED" w:rsidP="00155A01">
            <w:pPr>
              <w:pStyle w:val="ListParagraph"/>
              <w:numPr>
                <w:ilvl w:val="0"/>
                <w:numId w:val="28"/>
              </w:numPr>
              <w:rPr>
                <w:sz w:val="22"/>
              </w:rPr>
            </w:pPr>
            <w:r>
              <w:rPr>
                <w:sz w:val="22"/>
              </w:rPr>
              <w:t xml:space="preserve">M.Com </w:t>
            </w:r>
            <w:r w:rsidR="00294B63">
              <w:rPr>
                <w:sz w:val="22"/>
              </w:rPr>
              <w:t>(</w:t>
            </w:r>
            <w:r w:rsidR="002362B8">
              <w:rPr>
                <w:sz w:val="22"/>
              </w:rPr>
              <w:t>Master of Commerce Degree</w:t>
            </w:r>
            <w:r w:rsidR="00294B63">
              <w:rPr>
                <w:sz w:val="22"/>
              </w:rPr>
              <w:t>) major in Finance- University of Delhi.</w:t>
            </w:r>
            <w:r w:rsidR="00294B63" w:rsidRPr="00294B63">
              <w:rPr>
                <w:sz w:val="22"/>
              </w:rPr>
              <w:t xml:space="preserve"> </w:t>
            </w:r>
          </w:p>
          <w:p w14:paraId="16111D4F" w14:textId="77777777" w:rsidR="00294B63" w:rsidRPr="00294B63" w:rsidRDefault="000D4C0E" w:rsidP="00155A01">
            <w:pPr>
              <w:pStyle w:val="ListParagraph"/>
              <w:numPr>
                <w:ilvl w:val="0"/>
                <w:numId w:val="28"/>
              </w:numPr>
              <w:rPr>
                <w:sz w:val="22"/>
              </w:rPr>
            </w:pPr>
            <w:r>
              <w:rPr>
                <w:sz w:val="22"/>
              </w:rPr>
              <w:t>B.Com (</w:t>
            </w:r>
            <w:r w:rsidR="006149ED">
              <w:rPr>
                <w:sz w:val="22"/>
              </w:rPr>
              <w:t xml:space="preserve">Bachelor </w:t>
            </w:r>
            <w:r w:rsidR="002362B8">
              <w:rPr>
                <w:sz w:val="22"/>
              </w:rPr>
              <w:t>of Commerce Degree</w:t>
            </w:r>
            <w:r w:rsidR="00294B63">
              <w:rPr>
                <w:sz w:val="22"/>
              </w:rPr>
              <w:t xml:space="preserve">) </w:t>
            </w:r>
            <w:r w:rsidR="003D19A4">
              <w:rPr>
                <w:sz w:val="22"/>
              </w:rPr>
              <w:t>major in accounting</w:t>
            </w:r>
            <w:r>
              <w:rPr>
                <w:sz w:val="22"/>
              </w:rPr>
              <w:t>- University</w:t>
            </w:r>
            <w:r w:rsidR="00294B63">
              <w:rPr>
                <w:sz w:val="22"/>
              </w:rPr>
              <w:t xml:space="preserve"> of Delhi.</w:t>
            </w:r>
            <w:r w:rsidR="00294B63" w:rsidRPr="00294B63">
              <w:rPr>
                <w:sz w:val="22"/>
              </w:rPr>
              <w:t xml:space="preserve"> </w:t>
            </w:r>
          </w:p>
          <w:p w14:paraId="6D7B5649" w14:textId="77777777" w:rsidR="00D45AC1" w:rsidRDefault="00294B63" w:rsidP="00294B63">
            <w:pPr>
              <w:pStyle w:val="ListParagraph"/>
              <w:numPr>
                <w:ilvl w:val="0"/>
                <w:numId w:val="28"/>
              </w:numPr>
              <w:rPr>
                <w:rFonts w:asciiTheme="minorHAnsi" w:hAnsiTheme="minorHAnsi"/>
                <w:sz w:val="22"/>
                <w:szCs w:val="22"/>
                <w:lang w:val="en-AU"/>
              </w:rPr>
            </w:pPr>
            <w:r>
              <w:rPr>
                <w:sz w:val="22"/>
              </w:rPr>
              <w:t>Diploma in Computer Science (International School of Computer Technology)-New Delhi</w:t>
            </w:r>
            <w:r>
              <w:rPr>
                <w:rFonts w:asciiTheme="minorHAnsi" w:hAnsiTheme="minorHAnsi"/>
                <w:sz w:val="22"/>
                <w:szCs w:val="22"/>
                <w:lang w:val="en-AU"/>
              </w:rPr>
              <w:t xml:space="preserve"> </w:t>
            </w:r>
          </w:p>
          <w:p w14:paraId="299E0E28" w14:textId="2FAA2F53" w:rsidR="008566FA" w:rsidRPr="00E81D50" w:rsidRDefault="008566FA" w:rsidP="00294B63">
            <w:pPr>
              <w:pStyle w:val="ListParagraph"/>
              <w:numPr>
                <w:ilvl w:val="0"/>
                <w:numId w:val="28"/>
              </w:numPr>
              <w:rPr>
                <w:rFonts w:asciiTheme="minorHAnsi" w:hAnsiTheme="minorHAnsi"/>
                <w:sz w:val="22"/>
                <w:szCs w:val="22"/>
                <w:lang w:val="en-AU"/>
              </w:rPr>
            </w:pPr>
            <w:r>
              <w:rPr>
                <w:rFonts w:asciiTheme="minorHAnsi" w:hAnsiTheme="minorHAnsi"/>
                <w:sz w:val="22"/>
                <w:szCs w:val="22"/>
                <w:lang w:val="en-AU"/>
              </w:rPr>
              <w:t>CMA (Certified management Accountant)</w:t>
            </w:r>
          </w:p>
        </w:tc>
        <w:tc>
          <w:tcPr>
            <w:tcW w:w="4253" w:type="dxa"/>
            <w:tcBorders>
              <w:top w:val="single" w:sz="4" w:space="0" w:color="auto"/>
              <w:bottom w:val="single" w:sz="4" w:space="0" w:color="auto"/>
            </w:tcBorders>
          </w:tcPr>
          <w:p w14:paraId="2F91DFB0" w14:textId="77777777" w:rsidR="00D45AC1" w:rsidRPr="008868EE" w:rsidRDefault="00D45AC1" w:rsidP="00294B63">
            <w:pPr>
              <w:pStyle w:val="ListParagraph"/>
              <w:spacing w:before="60"/>
              <w:ind w:left="360"/>
              <w:rPr>
                <w:rFonts w:asciiTheme="minorHAnsi" w:hAnsiTheme="minorHAnsi"/>
                <w:sz w:val="22"/>
                <w:szCs w:val="22"/>
                <w:lang w:val="en-AU"/>
              </w:rPr>
            </w:pPr>
          </w:p>
        </w:tc>
      </w:tr>
      <w:tr w:rsidR="00D63B70" w:rsidRPr="00F422C0" w14:paraId="4C8D344A" w14:textId="77777777" w:rsidTr="007E51DF">
        <w:trPr>
          <w:trHeight w:val="542"/>
        </w:trPr>
        <w:tc>
          <w:tcPr>
            <w:tcW w:w="1668" w:type="dxa"/>
            <w:tcBorders>
              <w:top w:val="single" w:sz="4" w:space="0" w:color="auto"/>
              <w:bottom w:val="single" w:sz="4" w:space="0" w:color="auto"/>
            </w:tcBorders>
          </w:tcPr>
          <w:p w14:paraId="325CC5E5" w14:textId="77777777" w:rsidR="00D63B70" w:rsidRPr="00F422C0" w:rsidRDefault="00D63B70" w:rsidP="003466F7">
            <w:pPr>
              <w:spacing w:line="276" w:lineRule="auto"/>
              <w:rPr>
                <w:rFonts w:asciiTheme="minorHAnsi" w:hAnsiTheme="minorHAnsi" w:cs="Arial"/>
                <w:b/>
                <w:sz w:val="22"/>
                <w:szCs w:val="22"/>
              </w:rPr>
            </w:pPr>
            <w:r w:rsidRPr="00F422C0">
              <w:rPr>
                <w:rFonts w:asciiTheme="minorHAnsi" w:hAnsiTheme="minorHAnsi" w:cs="Arial"/>
                <w:b/>
                <w:sz w:val="22"/>
                <w:szCs w:val="22"/>
              </w:rPr>
              <w:t>Major Achievements</w:t>
            </w:r>
          </w:p>
        </w:tc>
        <w:tc>
          <w:tcPr>
            <w:tcW w:w="3827" w:type="dxa"/>
            <w:tcBorders>
              <w:top w:val="single" w:sz="4" w:space="0" w:color="auto"/>
              <w:bottom w:val="single" w:sz="4" w:space="0" w:color="auto"/>
            </w:tcBorders>
          </w:tcPr>
          <w:p w14:paraId="2C20B3B7" w14:textId="77777777" w:rsidR="00294B63" w:rsidRDefault="00294B63" w:rsidP="00815854">
            <w:pPr>
              <w:pStyle w:val="ListParagraph"/>
              <w:numPr>
                <w:ilvl w:val="0"/>
                <w:numId w:val="26"/>
              </w:numPr>
              <w:ind w:left="317" w:hanging="317"/>
              <w:rPr>
                <w:sz w:val="22"/>
              </w:rPr>
            </w:pPr>
            <w:r w:rsidRPr="004E53FA">
              <w:rPr>
                <w:sz w:val="22"/>
              </w:rPr>
              <w:t xml:space="preserve">Lead SAP FICO team members on cross-functional testing global roll-out support and Integration project </w:t>
            </w:r>
          </w:p>
          <w:p w14:paraId="7D9B3EEE" w14:textId="77777777" w:rsidR="00AA4603" w:rsidRDefault="00AA4603" w:rsidP="00294B63">
            <w:pPr>
              <w:spacing w:after="14" w:line="216" w:lineRule="auto"/>
              <w:ind w:left="276" w:right="1466"/>
              <w:rPr>
                <w:sz w:val="22"/>
              </w:rPr>
            </w:pPr>
          </w:p>
          <w:p w14:paraId="47CA2D4B" w14:textId="77777777" w:rsidR="00AA4603" w:rsidRDefault="001F1E3E" w:rsidP="00815854">
            <w:pPr>
              <w:pStyle w:val="ListParagraph"/>
              <w:numPr>
                <w:ilvl w:val="0"/>
                <w:numId w:val="26"/>
              </w:numPr>
              <w:ind w:left="317" w:hanging="317"/>
              <w:rPr>
                <w:sz w:val="22"/>
              </w:rPr>
            </w:pPr>
            <w:r>
              <w:rPr>
                <w:sz w:val="22"/>
              </w:rPr>
              <w:t>ACE</w:t>
            </w:r>
            <w:r w:rsidR="00815854">
              <w:rPr>
                <w:sz w:val="22"/>
              </w:rPr>
              <w:t xml:space="preserve"> award</w:t>
            </w:r>
            <w:r w:rsidR="00AA4603" w:rsidRPr="00AA4603">
              <w:rPr>
                <w:sz w:val="22"/>
              </w:rPr>
              <w:t xml:space="preserve"> (Accenture Excellence Award )</w:t>
            </w:r>
            <w:r w:rsidR="00AA4603" w:rsidRPr="002D48A1">
              <w:rPr>
                <w:sz w:val="22"/>
              </w:rPr>
              <w:t xml:space="preserve"> </w:t>
            </w:r>
            <w:r w:rsidR="00AA4603" w:rsidRPr="00AA4603">
              <w:rPr>
                <w:sz w:val="22"/>
              </w:rPr>
              <w:t xml:space="preserve">ACE award is given to the </w:t>
            </w:r>
            <w:r w:rsidR="005C2490" w:rsidRPr="00AA4603">
              <w:rPr>
                <w:sz w:val="22"/>
              </w:rPr>
              <w:t>chosen</w:t>
            </w:r>
            <w:r w:rsidR="00AA4603" w:rsidRPr="00AA4603">
              <w:rPr>
                <w:sz w:val="22"/>
              </w:rPr>
              <w:t xml:space="preserve"> consultant from within the entire delivery unit from SAP practices across multiple projects</w:t>
            </w:r>
          </w:p>
          <w:p w14:paraId="32386166" w14:textId="77777777" w:rsidR="00AA4603" w:rsidRDefault="00AA4603" w:rsidP="00294B63">
            <w:pPr>
              <w:spacing w:after="14" w:line="216" w:lineRule="auto"/>
              <w:ind w:left="276" w:right="1466"/>
              <w:rPr>
                <w:sz w:val="22"/>
              </w:rPr>
            </w:pPr>
          </w:p>
          <w:p w14:paraId="37FD6703" w14:textId="77777777" w:rsidR="00D63B70" w:rsidRPr="001F1E3E" w:rsidRDefault="00AA4603" w:rsidP="005A1E35">
            <w:pPr>
              <w:pStyle w:val="ListParagraph"/>
              <w:numPr>
                <w:ilvl w:val="0"/>
                <w:numId w:val="26"/>
              </w:numPr>
              <w:ind w:left="317" w:hanging="317"/>
              <w:rPr>
                <w:sz w:val="22"/>
              </w:rPr>
            </w:pPr>
            <w:r w:rsidRPr="00AA4603">
              <w:rPr>
                <w:sz w:val="22"/>
              </w:rPr>
              <w:t xml:space="preserve">Runners Up </w:t>
            </w:r>
            <w:r w:rsidR="009201E9">
              <w:rPr>
                <w:sz w:val="22"/>
              </w:rPr>
              <w:t xml:space="preserve">–Accenture </w:t>
            </w:r>
            <w:r w:rsidRPr="00AA4603">
              <w:rPr>
                <w:sz w:val="22"/>
              </w:rPr>
              <w:t>SAP Whitepaper Contest</w:t>
            </w:r>
            <w:r w:rsidRPr="002D48A1">
              <w:rPr>
                <w:sz w:val="22"/>
              </w:rPr>
              <w:t xml:space="preserve"> </w:t>
            </w:r>
            <w:r w:rsidR="001F1E3E" w:rsidRPr="00AA4603">
              <w:rPr>
                <w:sz w:val="22"/>
              </w:rPr>
              <w:t>from</w:t>
            </w:r>
            <w:r w:rsidRPr="00AA4603">
              <w:rPr>
                <w:sz w:val="22"/>
              </w:rPr>
              <w:t xml:space="preserve"> within the enti</w:t>
            </w:r>
            <w:r w:rsidR="005C2490">
              <w:rPr>
                <w:sz w:val="22"/>
              </w:rPr>
              <w:t>re delivery centers across ASIA PACIFIC REGI</w:t>
            </w:r>
            <w:r w:rsidR="001F1E3E">
              <w:rPr>
                <w:sz w:val="22"/>
              </w:rPr>
              <w:t>ON</w:t>
            </w:r>
            <w:r w:rsidR="009201E9">
              <w:rPr>
                <w:sz w:val="22"/>
              </w:rPr>
              <w:t xml:space="preserve">S </w:t>
            </w:r>
          </w:p>
        </w:tc>
        <w:tc>
          <w:tcPr>
            <w:tcW w:w="4253" w:type="dxa"/>
            <w:tcBorders>
              <w:top w:val="single" w:sz="4" w:space="0" w:color="auto"/>
              <w:bottom w:val="single" w:sz="4" w:space="0" w:color="auto"/>
            </w:tcBorders>
          </w:tcPr>
          <w:p w14:paraId="0F65B995" w14:textId="77777777" w:rsidR="00D63B70" w:rsidRPr="00851738" w:rsidRDefault="00D63B70" w:rsidP="00294B63">
            <w:pPr>
              <w:pStyle w:val="ListParagraph"/>
              <w:ind w:left="360"/>
              <w:rPr>
                <w:rFonts w:asciiTheme="minorHAnsi" w:hAnsiTheme="minorHAnsi" w:cs="Arial"/>
                <w:sz w:val="22"/>
                <w:szCs w:val="22"/>
              </w:rPr>
            </w:pPr>
          </w:p>
        </w:tc>
      </w:tr>
    </w:tbl>
    <w:p w14:paraId="1CA1E1E3" w14:textId="77777777" w:rsidR="00DA2412" w:rsidRDefault="00DA2412" w:rsidP="00D45AC1">
      <w:pPr>
        <w:spacing w:line="276" w:lineRule="auto"/>
        <w:jc w:val="both"/>
        <w:rPr>
          <w:rFonts w:asciiTheme="minorHAnsi" w:hAnsiTheme="minorHAnsi" w:cs="Arial"/>
          <w:sz w:val="22"/>
          <w:szCs w:val="22"/>
        </w:rPr>
      </w:pPr>
    </w:p>
    <w:p w14:paraId="4BF0E087" w14:textId="77777777" w:rsidR="00F515EF" w:rsidRDefault="00B125C0" w:rsidP="00FB4118">
      <w:pPr>
        <w:spacing w:line="259" w:lineRule="auto"/>
        <w:rPr>
          <w:b/>
          <w:sz w:val="28"/>
        </w:rPr>
      </w:pPr>
      <w:r>
        <w:rPr>
          <w:b/>
          <w:sz w:val="28"/>
          <w:u w:val="single" w:color="000000"/>
        </w:rPr>
        <w:t>SAP Professional Profile</w:t>
      </w:r>
      <w:r w:rsidR="00FB4118">
        <w:rPr>
          <w:b/>
          <w:sz w:val="28"/>
        </w:rPr>
        <w:t xml:space="preserve"> </w:t>
      </w:r>
    </w:p>
    <w:p w14:paraId="5272EDFE" w14:textId="77777777" w:rsidR="004271B2" w:rsidRDefault="004271B2" w:rsidP="00FB4118">
      <w:pPr>
        <w:spacing w:line="259" w:lineRule="auto"/>
        <w:rPr>
          <w:b/>
          <w:sz w:val="28"/>
        </w:rPr>
      </w:pPr>
    </w:p>
    <w:p w14:paraId="73C4B48B" w14:textId="6A2AC004" w:rsidR="00D212DB" w:rsidRDefault="0026433A" w:rsidP="00D212DB">
      <w:pPr>
        <w:spacing w:line="276" w:lineRule="auto"/>
        <w:jc w:val="both"/>
        <w:rPr>
          <w:rFonts w:asciiTheme="minorHAnsi" w:hAnsiTheme="minorHAnsi" w:cs="Arial"/>
          <w:b/>
          <w:sz w:val="22"/>
          <w:szCs w:val="22"/>
        </w:rPr>
      </w:pPr>
      <w:r>
        <w:rPr>
          <w:rFonts w:asciiTheme="minorHAnsi" w:hAnsiTheme="minorHAnsi" w:cs="Arial"/>
          <w:b/>
          <w:sz w:val="22"/>
          <w:szCs w:val="22"/>
        </w:rPr>
        <w:t>Client: EY</w:t>
      </w:r>
      <w:r w:rsidR="00D212DB">
        <w:rPr>
          <w:rFonts w:asciiTheme="minorHAnsi" w:hAnsiTheme="minorHAnsi" w:cs="Arial"/>
          <w:b/>
          <w:sz w:val="22"/>
          <w:szCs w:val="22"/>
        </w:rPr>
        <w:t>/ Suncor</w:t>
      </w:r>
      <w:r>
        <w:rPr>
          <w:rFonts w:asciiTheme="minorHAnsi" w:hAnsiTheme="minorHAnsi" w:cs="Arial"/>
          <w:b/>
          <w:sz w:val="22"/>
          <w:szCs w:val="22"/>
        </w:rPr>
        <w:t>-Syncrude Integration,</w:t>
      </w:r>
      <w:r w:rsidR="00D212DB">
        <w:rPr>
          <w:rFonts w:asciiTheme="minorHAnsi" w:hAnsiTheme="minorHAnsi" w:cs="Arial"/>
          <w:b/>
          <w:sz w:val="22"/>
          <w:szCs w:val="22"/>
        </w:rPr>
        <w:t xml:space="preserve"> Alberta Canada </w:t>
      </w:r>
    </w:p>
    <w:p w14:paraId="5C4F1FAC" w14:textId="77777777" w:rsidR="00D212DB" w:rsidRPr="00F422C0" w:rsidRDefault="00D212DB" w:rsidP="00D212DB">
      <w:pPr>
        <w:spacing w:line="276" w:lineRule="auto"/>
        <w:jc w:val="both"/>
        <w:rPr>
          <w:rFonts w:asciiTheme="minorHAnsi" w:hAnsiTheme="minorHAnsi" w:cs="Arial"/>
          <w:b/>
          <w:sz w:val="22"/>
          <w:szCs w:val="22"/>
        </w:rPr>
      </w:pPr>
      <w:r w:rsidRPr="00F422C0">
        <w:rPr>
          <w:rFonts w:asciiTheme="minorHAnsi" w:hAnsiTheme="minorHAnsi" w:cs="Arial"/>
          <w:b/>
          <w:sz w:val="22"/>
          <w:szCs w:val="22"/>
        </w:rPr>
        <w:t>Industry:</w:t>
      </w:r>
      <w:r>
        <w:rPr>
          <w:rFonts w:asciiTheme="minorHAnsi" w:hAnsiTheme="minorHAnsi" w:cs="Arial"/>
          <w:b/>
          <w:sz w:val="22"/>
          <w:szCs w:val="22"/>
        </w:rPr>
        <w:t xml:space="preserve"> Oil &amp; Gas</w:t>
      </w:r>
    </w:p>
    <w:p w14:paraId="627EE7F8" w14:textId="7CB70EC0" w:rsidR="00D212DB" w:rsidRPr="00F422C0" w:rsidRDefault="00D212DB" w:rsidP="00D212DB">
      <w:pPr>
        <w:spacing w:line="276" w:lineRule="auto"/>
        <w:jc w:val="both"/>
        <w:rPr>
          <w:rFonts w:asciiTheme="minorHAnsi" w:hAnsiTheme="minorHAnsi" w:cs="Arial"/>
          <w:sz w:val="22"/>
          <w:szCs w:val="22"/>
        </w:rPr>
      </w:pPr>
      <w:r w:rsidRPr="00F422C0">
        <w:rPr>
          <w:rFonts w:asciiTheme="minorHAnsi" w:hAnsiTheme="minorHAnsi" w:cs="Arial"/>
          <w:b/>
          <w:sz w:val="22"/>
          <w:szCs w:val="22"/>
        </w:rPr>
        <w:t>Project Description/Scope:</w:t>
      </w:r>
      <w:r w:rsidR="0026433A">
        <w:rPr>
          <w:rFonts w:asciiTheme="minorHAnsi" w:hAnsiTheme="minorHAnsi" w:cs="Arial"/>
          <w:sz w:val="22"/>
          <w:szCs w:val="22"/>
        </w:rPr>
        <w:t xml:space="preserve"> S/4 HANA 2021</w:t>
      </w:r>
      <w:r w:rsidR="005C13FF">
        <w:rPr>
          <w:rFonts w:asciiTheme="minorHAnsi" w:hAnsiTheme="minorHAnsi" w:cs="Arial"/>
          <w:sz w:val="22"/>
          <w:szCs w:val="22"/>
        </w:rPr>
        <w:t xml:space="preserve"> Syncrude integration project </w:t>
      </w:r>
      <w:r>
        <w:rPr>
          <w:rFonts w:asciiTheme="minorHAnsi" w:hAnsiTheme="minorHAnsi" w:cs="Arial"/>
          <w:sz w:val="22"/>
          <w:szCs w:val="22"/>
        </w:rPr>
        <w:t xml:space="preserve"> </w:t>
      </w:r>
      <w:r>
        <w:rPr>
          <w:sz w:val="22"/>
        </w:rPr>
        <w:t xml:space="preserve"> </w:t>
      </w:r>
    </w:p>
    <w:p w14:paraId="25925D08" w14:textId="77777777" w:rsidR="00A617AE" w:rsidRDefault="00D212DB" w:rsidP="00D212DB">
      <w:pPr>
        <w:spacing w:line="259" w:lineRule="auto"/>
        <w:rPr>
          <w:sz w:val="22"/>
        </w:rPr>
      </w:pPr>
      <w:r w:rsidRPr="00F422C0">
        <w:rPr>
          <w:rFonts w:asciiTheme="minorHAnsi" w:hAnsiTheme="minorHAnsi" w:cs="Arial"/>
          <w:b/>
          <w:sz w:val="22"/>
          <w:szCs w:val="22"/>
        </w:rPr>
        <w:t>Role:</w:t>
      </w:r>
      <w:r w:rsidR="00615F7E">
        <w:rPr>
          <w:rFonts w:asciiTheme="minorHAnsi" w:hAnsiTheme="minorHAnsi" w:cs="Arial"/>
          <w:sz w:val="22"/>
          <w:szCs w:val="22"/>
        </w:rPr>
        <w:t xml:space="preserve"> Lead SAP</w:t>
      </w:r>
      <w:r>
        <w:rPr>
          <w:sz w:val="22"/>
        </w:rPr>
        <w:t xml:space="preserve"> S/4 HANA Finance Solution Consultant </w:t>
      </w:r>
      <w:r w:rsidR="00A617AE">
        <w:rPr>
          <w:sz w:val="22"/>
        </w:rPr>
        <w:t>/Functional architect</w:t>
      </w:r>
      <w:r>
        <w:rPr>
          <w:sz w:val="22"/>
        </w:rPr>
        <w:t xml:space="preserve">                    </w:t>
      </w:r>
    </w:p>
    <w:p w14:paraId="3995F0CF" w14:textId="674A3FCD" w:rsidR="00D212DB" w:rsidRDefault="00D212DB" w:rsidP="00DD338E">
      <w:pPr>
        <w:spacing w:line="259" w:lineRule="auto"/>
        <w:ind w:left="5760"/>
        <w:rPr>
          <w:rFonts w:asciiTheme="minorHAnsi" w:hAnsiTheme="minorHAnsi" w:cs="Arial"/>
          <w:sz w:val="22"/>
          <w:szCs w:val="22"/>
        </w:rPr>
      </w:pPr>
      <w:r w:rsidRPr="00302F39">
        <w:rPr>
          <w:rFonts w:asciiTheme="minorHAnsi" w:hAnsiTheme="minorHAnsi" w:cs="Arial"/>
          <w:b/>
          <w:sz w:val="22"/>
          <w:szCs w:val="22"/>
        </w:rPr>
        <w:t>Dates:</w:t>
      </w:r>
      <w:r>
        <w:rPr>
          <w:rFonts w:asciiTheme="minorHAnsi" w:hAnsiTheme="minorHAnsi" w:cs="Arial"/>
          <w:sz w:val="22"/>
          <w:szCs w:val="22"/>
        </w:rPr>
        <w:t xml:space="preserve"> </w:t>
      </w:r>
      <w:r w:rsidR="00D46928">
        <w:rPr>
          <w:rFonts w:asciiTheme="minorHAnsi" w:hAnsiTheme="minorHAnsi" w:cs="Arial"/>
          <w:sz w:val="22"/>
          <w:szCs w:val="22"/>
        </w:rPr>
        <w:t>August</w:t>
      </w:r>
      <w:r w:rsidR="00DD338E">
        <w:rPr>
          <w:rFonts w:asciiTheme="minorHAnsi" w:hAnsiTheme="minorHAnsi" w:cs="Arial"/>
          <w:sz w:val="22"/>
          <w:szCs w:val="22"/>
        </w:rPr>
        <w:t xml:space="preserve"> 2022-August 2023</w:t>
      </w:r>
    </w:p>
    <w:p w14:paraId="012CEDE6" w14:textId="77777777" w:rsidR="00D37652" w:rsidRDefault="00D37652" w:rsidP="00FB4118">
      <w:pPr>
        <w:spacing w:line="259" w:lineRule="auto"/>
        <w:rPr>
          <w:b/>
          <w:sz w:val="28"/>
        </w:rPr>
      </w:pPr>
    </w:p>
    <w:p w14:paraId="5F25F7EA" w14:textId="77777777" w:rsidR="00615F7E" w:rsidRDefault="00615F7E" w:rsidP="00615F7E">
      <w:pPr>
        <w:spacing w:line="259" w:lineRule="auto"/>
        <w:rPr>
          <w:rFonts w:asciiTheme="minorHAnsi" w:hAnsiTheme="minorHAnsi" w:cs="Arial"/>
          <w:b/>
          <w:sz w:val="22"/>
          <w:szCs w:val="22"/>
        </w:rPr>
      </w:pPr>
      <w:r>
        <w:rPr>
          <w:rFonts w:asciiTheme="minorHAnsi" w:hAnsiTheme="minorHAnsi" w:cs="Arial"/>
          <w:b/>
          <w:sz w:val="22"/>
          <w:szCs w:val="22"/>
        </w:rPr>
        <w:t>Achievements:</w:t>
      </w:r>
    </w:p>
    <w:p w14:paraId="5EA80953" w14:textId="77777777" w:rsidR="00615F7E" w:rsidRDefault="00615F7E" w:rsidP="00615F7E">
      <w:pPr>
        <w:spacing w:line="259" w:lineRule="auto"/>
        <w:rPr>
          <w:b/>
          <w:sz w:val="28"/>
        </w:rPr>
      </w:pPr>
    </w:p>
    <w:p w14:paraId="77CB3224" w14:textId="2CB8FD24" w:rsidR="005C13FF" w:rsidRDefault="005C13FF" w:rsidP="00615F7E">
      <w:pPr>
        <w:numPr>
          <w:ilvl w:val="0"/>
          <w:numId w:val="33"/>
        </w:numPr>
        <w:spacing w:after="25" w:line="247" w:lineRule="auto"/>
        <w:ind w:right="1489" w:hanging="360"/>
        <w:rPr>
          <w:sz w:val="22"/>
        </w:rPr>
      </w:pPr>
      <w:r>
        <w:rPr>
          <w:sz w:val="22"/>
        </w:rPr>
        <w:lastRenderedPageBreak/>
        <w:t xml:space="preserve">Lead design workshops, confirmation workshops on Controlling, allocations, distributions,SKF.Activity types </w:t>
      </w:r>
    </w:p>
    <w:p w14:paraId="4FD42585" w14:textId="6F17DDAD" w:rsidR="005C13FF" w:rsidRDefault="005C13FF" w:rsidP="00615F7E">
      <w:pPr>
        <w:numPr>
          <w:ilvl w:val="0"/>
          <w:numId w:val="33"/>
        </w:numPr>
        <w:spacing w:after="25" w:line="247" w:lineRule="auto"/>
        <w:ind w:right="1489" w:hanging="360"/>
        <w:rPr>
          <w:sz w:val="22"/>
        </w:rPr>
      </w:pPr>
      <w:r>
        <w:rPr>
          <w:sz w:val="22"/>
        </w:rPr>
        <w:t xml:space="preserve">Lead unit testing ,FUT </w:t>
      </w:r>
      <w:r w:rsidR="00AF0240">
        <w:rPr>
          <w:sz w:val="22"/>
        </w:rPr>
        <w:t xml:space="preserve">,ITC </w:t>
      </w:r>
      <w:r>
        <w:rPr>
          <w:sz w:val="22"/>
        </w:rPr>
        <w:t>and regression testing</w:t>
      </w:r>
    </w:p>
    <w:p w14:paraId="18B0382F" w14:textId="4CC48F5F" w:rsidR="005C13FF" w:rsidRDefault="005C13FF" w:rsidP="00615F7E">
      <w:pPr>
        <w:numPr>
          <w:ilvl w:val="0"/>
          <w:numId w:val="33"/>
        </w:numPr>
        <w:spacing w:after="25" w:line="247" w:lineRule="auto"/>
        <w:ind w:right="1489" w:hanging="360"/>
        <w:rPr>
          <w:sz w:val="22"/>
        </w:rPr>
      </w:pPr>
      <w:r>
        <w:rPr>
          <w:sz w:val="22"/>
        </w:rPr>
        <w:t xml:space="preserve">Lead design on Month end and Year end of Syncrude to incorporate into Suncor S4 </w:t>
      </w:r>
      <w:r w:rsidR="000B540D">
        <w:rPr>
          <w:sz w:val="22"/>
        </w:rPr>
        <w:t xml:space="preserve">FCC </w:t>
      </w:r>
      <w:r>
        <w:rPr>
          <w:sz w:val="22"/>
        </w:rPr>
        <w:t>Landscape</w:t>
      </w:r>
      <w:r w:rsidR="00A617AE">
        <w:rPr>
          <w:sz w:val="22"/>
        </w:rPr>
        <w:t xml:space="preserve"> including solution architect to meet Syncrude WD+2 closure requirement</w:t>
      </w:r>
      <w:r w:rsidR="00B248A6">
        <w:rPr>
          <w:sz w:val="22"/>
        </w:rPr>
        <w:t xml:space="preserve"> including GR month end.</w:t>
      </w:r>
    </w:p>
    <w:p w14:paraId="46A89B07" w14:textId="255812A0" w:rsidR="005C13FF" w:rsidRDefault="005C13FF" w:rsidP="00615F7E">
      <w:pPr>
        <w:numPr>
          <w:ilvl w:val="0"/>
          <w:numId w:val="33"/>
        </w:numPr>
        <w:spacing w:after="25" w:line="247" w:lineRule="auto"/>
        <w:ind w:right="1489" w:hanging="360"/>
        <w:rPr>
          <w:sz w:val="22"/>
        </w:rPr>
      </w:pPr>
      <w:r>
        <w:rPr>
          <w:sz w:val="22"/>
        </w:rPr>
        <w:t xml:space="preserve">Lead conversions </w:t>
      </w:r>
      <w:r w:rsidR="00AF0240">
        <w:rPr>
          <w:sz w:val="22"/>
        </w:rPr>
        <w:t xml:space="preserve">objects </w:t>
      </w:r>
      <w:r>
        <w:rPr>
          <w:sz w:val="22"/>
        </w:rPr>
        <w:t>on allocations,distribution,activity types.activity rates, cost element group,SKF</w:t>
      </w:r>
    </w:p>
    <w:p w14:paraId="5207208E" w14:textId="4EAF1446" w:rsidR="005C13FF" w:rsidRDefault="005C13FF" w:rsidP="00615F7E">
      <w:pPr>
        <w:numPr>
          <w:ilvl w:val="0"/>
          <w:numId w:val="33"/>
        </w:numPr>
        <w:spacing w:after="25" w:line="247" w:lineRule="auto"/>
        <w:ind w:right="1489" w:hanging="360"/>
        <w:rPr>
          <w:sz w:val="22"/>
        </w:rPr>
      </w:pPr>
      <w:r>
        <w:rPr>
          <w:sz w:val="22"/>
        </w:rPr>
        <w:t>Show tell DEMO and on the spot solutioning demo to Syncrude SME</w:t>
      </w:r>
      <w:r w:rsidR="00AF0240">
        <w:rPr>
          <w:sz w:val="22"/>
        </w:rPr>
        <w:t xml:space="preserve"> and </w:t>
      </w:r>
      <w:r>
        <w:rPr>
          <w:sz w:val="22"/>
        </w:rPr>
        <w:t xml:space="preserve"> business stakeholders </w:t>
      </w:r>
    </w:p>
    <w:p w14:paraId="42317800" w14:textId="0885E8FC" w:rsidR="00615F7E" w:rsidRDefault="00615F7E" w:rsidP="00615F7E">
      <w:pPr>
        <w:numPr>
          <w:ilvl w:val="0"/>
          <w:numId w:val="33"/>
        </w:numPr>
        <w:spacing w:after="25" w:line="247" w:lineRule="auto"/>
        <w:ind w:right="1489" w:hanging="360"/>
        <w:rPr>
          <w:sz w:val="22"/>
        </w:rPr>
      </w:pPr>
      <w:r w:rsidRPr="00843EFA">
        <w:rPr>
          <w:sz w:val="22"/>
        </w:rPr>
        <w:t>Design,</w:t>
      </w:r>
      <w:r>
        <w:rPr>
          <w:sz w:val="22"/>
        </w:rPr>
        <w:t xml:space="preserve"> build and execute test scripts, scenarios and test</w:t>
      </w:r>
      <w:r w:rsidR="00AF0240">
        <w:rPr>
          <w:sz w:val="22"/>
        </w:rPr>
        <w:t xml:space="preserve"> plans.</w:t>
      </w:r>
    </w:p>
    <w:p w14:paraId="247032AC" w14:textId="51417A3B" w:rsidR="001548C8" w:rsidRPr="00A617AE" w:rsidRDefault="001548C8" w:rsidP="00A617AE">
      <w:pPr>
        <w:numPr>
          <w:ilvl w:val="0"/>
          <w:numId w:val="33"/>
        </w:numPr>
        <w:spacing w:after="26" w:line="247" w:lineRule="auto"/>
        <w:ind w:right="1489" w:hanging="360"/>
        <w:rPr>
          <w:sz w:val="22"/>
        </w:rPr>
      </w:pPr>
      <w:r w:rsidRPr="00D6374D">
        <w:rPr>
          <w:sz w:val="22"/>
        </w:rPr>
        <w:t xml:space="preserve">Lead and manage test strategies, test plan development, test scenarios documentations, test scope development, testing approaches to overcome any testing issues.  </w:t>
      </w:r>
    </w:p>
    <w:p w14:paraId="1447CB50" w14:textId="1DFDBBD5" w:rsidR="00AF0240" w:rsidRDefault="00AF0240" w:rsidP="00615F7E">
      <w:pPr>
        <w:numPr>
          <w:ilvl w:val="0"/>
          <w:numId w:val="33"/>
        </w:numPr>
        <w:spacing w:after="25" w:line="247" w:lineRule="auto"/>
        <w:ind w:right="1489" w:hanging="360"/>
        <w:rPr>
          <w:sz w:val="22"/>
        </w:rPr>
      </w:pPr>
      <w:r>
        <w:rPr>
          <w:sz w:val="22"/>
        </w:rPr>
        <w:t>Lead on all cross modules integration and end to end scenarios with Project Team, Plant maintenance, MM</w:t>
      </w:r>
      <w:r w:rsidR="00EA7A59">
        <w:rPr>
          <w:sz w:val="22"/>
        </w:rPr>
        <w:t>,</w:t>
      </w:r>
      <w:r>
        <w:rPr>
          <w:sz w:val="22"/>
        </w:rPr>
        <w:t xml:space="preserve"> P2C</w:t>
      </w:r>
      <w:r w:rsidR="00EA7A59">
        <w:rPr>
          <w:sz w:val="22"/>
        </w:rPr>
        <w:t xml:space="preserve"> ,</w:t>
      </w:r>
      <w:r w:rsidR="00EB6820">
        <w:rPr>
          <w:sz w:val="22"/>
        </w:rPr>
        <w:t>fieldglass,Concur,Ariba, Workday</w:t>
      </w:r>
      <w:r w:rsidR="00EA7A59">
        <w:rPr>
          <w:sz w:val="22"/>
        </w:rPr>
        <w:t xml:space="preserve"> </w:t>
      </w:r>
    </w:p>
    <w:p w14:paraId="69FB583B" w14:textId="46FAF12C" w:rsidR="00AF0240" w:rsidRDefault="00AF0240" w:rsidP="00615F7E">
      <w:pPr>
        <w:numPr>
          <w:ilvl w:val="0"/>
          <w:numId w:val="33"/>
        </w:numPr>
        <w:spacing w:after="25" w:line="247" w:lineRule="auto"/>
        <w:ind w:right="1489" w:hanging="360"/>
        <w:rPr>
          <w:sz w:val="22"/>
        </w:rPr>
      </w:pPr>
      <w:r>
        <w:rPr>
          <w:sz w:val="22"/>
        </w:rPr>
        <w:t>Write CCD,Fspec .Cspec ,Process Flows ,test plan</w:t>
      </w:r>
    </w:p>
    <w:p w14:paraId="57A1A3DB" w14:textId="2EE64B4F" w:rsidR="00AF0240" w:rsidRDefault="00AF0240" w:rsidP="00615F7E">
      <w:pPr>
        <w:numPr>
          <w:ilvl w:val="0"/>
          <w:numId w:val="33"/>
        </w:numPr>
        <w:spacing w:after="25" w:line="247" w:lineRule="auto"/>
        <w:ind w:right="1489" w:hanging="360"/>
        <w:rPr>
          <w:sz w:val="22"/>
        </w:rPr>
      </w:pPr>
      <w:r>
        <w:rPr>
          <w:sz w:val="22"/>
        </w:rPr>
        <w:t xml:space="preserve">Cross module </w:t>
      </w:r>
      <w:r w:rsidR="008566FA">
        <w:rPr>
          <w:sz w:val="22"/>
        </w:rPr>
        <w:t xml:space="preserve">design E2E </w:t>
      </w:r>
      <w:r>
        <w:rPr>
          <w:sz w:val="22"/>
        </w:rPr>
        <w:t xml:space="preserve">involvements and co work with technical </w:t>
      </w:r>
      <w:r w:rsidR="00455D27">
        <w:rPr>
          <w:sz w:val="22"/>
        </w:rPr>
        <w:t>teams on RICEF items, security</w:t>
      </w:r>
      <w:r>
        <w:rPr>
          <w:sz w:val="22"/>
        </w:rPr>
        <w:t xml:space="preserve"> and BASIS </w:t>
      </w:r>
      <w:r w:rsidR="00455D27">
        <w:rPr>
          <w:sz w:val="22"/>
        </w:rPr>
        <w:t xml:space="preserve">team on security roles and BATCH jobs and transport management </w:t>
      </w:r>
    </w:p>
    <w:p w14:paraId="2402FE60" w14:textId="0A56DEA5" w:rsidR="00AF0240" w:rsidRDefault="00AF0240" w:rsidP="00615F7E">
      <w:pPr>
        <w:numPr>
          <w:ilvl w:val="0"/>
          <w:numId w:val="33"/>
        </w:numPr>
        <w:spacing w:after="25" w:line="247" w:lineRule="auto"/>
        <w:ind w:right="1489" w:hanging="360"/>
        <w:rPr>
          <w:sz w:val="22"/>
        </w:rPr>
      </w:pPr>
      <w:r>
        <w:rPr>
          <w:sz w:val="22"/>
        </w:rPr>
        <w:t xml:space="preserve">Provide </w:t>
      </w:r>
      <w:r w:rsidR="00455D27">
        <w:rPr>
          <w:sz w:val="22"/>
        </w:rPr>
        <w:t xml:space="preserve">functional </w:t>
      </w:r>
      <w:r>
        <w:rPr>
          <w:sz w:val="22"/>
        </w:rPr>
        <w:t xml:space="preserve">support to change management team on process change,skil changes, technology change </w:t>
      </w:r>
    </w:p>
    <w:p w14:paraId="3420528C" w14:textId="55E8942A" w:rsidR="00AF0240" w:rsidRDefault="00AF0240" w:rsidP="00615F7E">
      <w:pPr>
        <w:numPr>
          <w:ilvl w:val="0"/>
          <w:numId w:val="33"/>
        </w:numPr>
        <w:spacing w:after="25" w:line="247" w:lineRule="auto"/>
        <w:ind w:right="1489" w:hanging="360"/>
        <w:rPr>
          <w:sz w:val="22"/>
        </w:rPr>
      </w:pPr>
      <w:r>
        <w:rPr>
          <w:sz w:val="22"/>
        </w:rPr>
        <w:t>Worked with training team to assist on building training materials</w:t>
      </w:r>
    </w:p>
    <w:p w14:paraId="2DA99726" w14:textId="31550008" w:rsidR="00AF0240" w:rsidRDefault="00AF0240" w:rsidP="00615F7E">
      <w:pPr>
        <w:numPr>
          <w:ilvl w:val="0"/>
          <w:numId w:val="33"/>
        </w:numPr>
        <w:spacing w:after="25" w:line="247" w:lineRule="auto"/>
        <w:ind w:right="1489" w:hanging="360"/>
        <w:rPr>
          <w:sz w:val="22"/>
        </w:rPr>
      </w:pPr>
      <w:r>
        <w:rPr>
          <w:sz w:val="22"/>
        </w:rPr>
        <w:t>Fill in R2R lead roles as back up and work closely with PMO</w:t>
      </w:r>
    </w:p>
    <w:p w14:paraId="594E0E4F" w14:textId="2E3134A1" w:rsidR="00213093" w:rsidRDefault="00213093" w:rsidP="00615F7E">
      <w:pPr>
        <w:numPr>
          <w:ilvl w:val="0"/>
          <w:numId w:val="33"/>
        </w:numPr>
        <w:spacing w:after="25" w:line="247" w:lineRule="auto"/>
        <w:ind w:right="1489" w:hanging="360"/>
        <w:rPr>
          <w:sz w:val="22"/>
        </w:rPr>
      </w:pPr>
      <w:r>
        <w:rPr>
          <w:sz w:val="22"/>
        </w:rPr>
        <w:t>Worked with Suncor SME and Solution designers to fill the GAPS for Syncrude integration design</w:t>
      </w:r>
    </w:p>
    <w:p w14:paraId="39130973" w14:textId="57FB0FB6" w:rsidR="0005233A" w:rsidRDefault="0005233A" w:rsidP="00615F7E">
      <w:pPr>
        <w:numPr>
          <w:ilvl w:val="0"/>
          <w:numId w:val="33"/>
        </w:numPr>
        <w:spacing w:after="25" w:line="247" w:lineRule="auto"/>
        <w:ind w:right="1489" w:hanging="360"/>
        <w:rPr>
          <w:sz w:val="22"/>
        </w:rPr>
      </w:pPr>
      <w:r>
        <w:rPr>
          <w:sz w:val="22"/>
        </w:rPr>
        <w:t>Other supports including resolving defects inside and outside FICO module</w:t>
      </w:r>
      <w:r w:rsidR="00A617AE">
        <w:rPr>
          <w:sz w:val="22"/>
        </w:rPr>
        <w:t xml:space="preserve"> including GR (group reporting ) month end activities</w:t>
      </w:r>
    </w:p>
    <w:p w14:paraId="3D03B07B" w14:textId="3797CDD6" w:rsidR="0090339D" w:rsidRDefault="001548C8" w:rsidP="00615F7E">
      <w:pPr>
        <w:numPr>
          <w:ilvl w:val="0"/>
          <w:numId w:val="33"/>
        </w:numPr>
        <w:spacing w:after="25" w:line="247" w:lineRule="auto"/>
        <w:ind w:right="1489" w:hanging="360"/>
        <w:rPr>
          <w:sz w:val="22"/>
        </w:rPr>
      </w:pPr>
      <w:r>
        <w:rPr>
          <w:sz w:val="22"/>
        </w:rPr>
        <w:t>Provide support /back fill other FICO team members roles wherever and whenever required</w:t>
      </w:r>
      <w:r w:rsidR="0039393D">
        <w:rPr>
          <w:sz w:val="22"/>
        </w:rPr>
        <w:t xml:space="preserve"> for all FICO submodules, FICO integrations, RICEFW</w:t>
      </w:r>
      <w:r w:rsidR="004F25DC">
        <w:rPr>
          <w:sz w:val="22"/>
        </w:rPr>
        <w:t xml:space="preserve"> and key high visibility areas like hydrocarbon process, STO and intercompany processes.</w:t>
      </w:r>
    </w:p>
    <w:p w14:paraId="7DA21396" w14:textId="5319709F" w:rsidR="00F84958" w:rsidRDefault="00F84958" w:rsidP="00615F7E">
      <w:pPr>
        <w:numPr>
          <w:ilvl w:val="0"/>
          <w:numId w:val="33"/>
        </w:numPr>
        <w:spacing w:after="25" w:line="247" w:lineRule="auto"/>
        <w:ind w:right="1489" w:hanging="360"/>
        <w:rPr>
          <w:sz w:val="22"/>
        </w:rPr>
      </w:pPr>
      <w:r>
        <w:rPr>
          <w:sz w:val="22"/>
        </w:rPr>
        <w:t xml:space="preserve">Provide mentorship/guidance to EY junior SAP consultants. </w:t>
      </w:r>
    </w:p>
    <w:p w14:paraId="1C98EC75" w14:textId="3B2DB3D5" w:rsidR="00E177C9" w:rsidRDefault="00E177C9" w:rsidP="00615F7E">
      <w:pPr>
        <w:numPr>
          <w:ilvl w:val="0"/>
          <w:numId w:val="33"/>
        </w:numPr>
        <w:spacing w:after="25" w:line="247" w:lineRule="auto"/>
        <w:ind w:right="1489" w:hanging="360"/>
        <w:rPr>
          <w:sz w:val="22"/>
        </w:rPr>
      </w:pPr>
      <w:r>
        <w:rPr>
          <w:sz w:val="22"/>
        </w:rPr>
        <w:t xml:space="preserve">Always back fill/take up </w:t>
      </w:r>
      <w:r w:rsidR="000A73A8">
        <w:rPr>
          <w:sz w:val="22"/>
        </w:rPr>
        <w:t>FICO: Lead</w:t>
      </w:r>
      <w:r>
        <w:rPr>
          <w:sz w:val="22"/>
        </w:rPr>
        <w:t xml:space="preserve"> role whenever EY resource is away/off and support all P&lt;O tasks including cutover prep.</w:t>
      </w:r>
    </w:p>
    <w:p w14:paraId="60B1ADFB" w14:textId="284C9265" w:rsidR="001548C8" w:rsidRDefault="001548C8" w:rsidP="00615F7E">
      <w:pPr>
        <w:numPr>
          <w:ilvl w:val="0"/>
          <w:numId w:val="33"/>
        </w:numPr>
        <w:spacing w:after="25" w:line="247" w:lineRule="auto"/>
        <w:ind w:right="1489" w:hanging="360"/>
        <w:rPr>
          <w:sz w:val="22"/>
        </w:rPr>
      </w:pPr>
      <w:r w:rsidRPr="007E768E">
        <w:rPr>
          <w:sz w:val="22"/>
        </w:rPr>
        <w:t xml:space="preserve">Troubleshooting month-end support </w:t>
      </w:r>
      <w:r>
        <w:rPr>
          <w:sz w:val="22"/>
        </w:rPr>
        <w:t xml:space="preserve">and </w:t>
      </w:r>
      <w:r w:rsidRPr="007E768E">
        <w:rPr>
          <w:sz w:val="22"/>
        </w:rPr>
        <w:t>break fixes</w:t>
      </w:r>
      <w:r>
        <w:rPr>
          <w:sz w:val="22"/>
        </w:rPr>
        <w:t xml:space="preserve"> caused by ongoing parallel Suncor upgrade projects</w:t>
      </w:r>
      <w:r w:rsidR="00E177C9">
        <w:rPr>
          <w:sz w:val="22"/>
        </w:rPr>
        <w:t>.</w:t>
      </w:r>
    </w:p>
    <w:p w14:paraId="6358BBF5" w14:textId="6CD2F8DA" w:rsidR="000A73A8" w:rsidRDefault="000A73A8" w:rsidP="00615F7E">
      <w:pPr>
        <w:numPr>
          <w:ilvl w:val="0"/>
          <w:numId w:val="33"/>
        </w:numPr>
        <w:spacing w:after="25" w:line="247" w:lineRule="auto"/>
        <w:ind w:right="1489" w:hanging="360"/>
        <w:rPr>
          <w:sz w:val="22"/>
        </w:rPr>
      </w:pPr>
      <w:r>
        <w:rPr>
          <w:sz w:val="22"/>
        </w:rPr>
        <w:t>Lead on transitioning proper KT to IBM sustainment team for all SYNCRUDE Finance scope areas.</w:t>
      </w:r>
    </w:p>
    <w:p w14:paraId="3BD68FBC" w14:textId="77777777" w:rsidR="00AF0240" w:rsidRDefault="00AF0240" w:rsidP="00733D25">
      <w:pPr>
        <w:spacing w:after="25" w:line="247" w:lineRule="auto"/>
        <w:ind w:left="720" w:right="1489"/>
        <w:rPr>
          <w:sz w:val="22"/>
        </w:rPr>
      </w:pPr>
    </w:p>
    <w:p w14:paraId="6D1B8EDE" w14:textId="77777777" w:rsidR="00AF0240" w:rsidRPr="00843EFA" w:rsidRDefault="00AF0240" w:rsidP="00AF0240">
      <w:pPr>
        <w:spacing w:after="25" w:line="247" w:lineRule="auto"/>
        <w:ind w:left="720" w:right="1489"/>
        <w:rPr>
          <w:sz w:val="22"/>
        </w:rPr>
      </w:pPr>
    </w:p>
    <w:p w14:paraId="708A1AFD" w14:textId="32E8BAEE" w:rsidR="00615F7E" w:rsidRDefault="00AF0240" w:rsidP="00615F7E">
      <w:pPr>
        <w:spacing w:line="259" w:lineRule="auto"/>
        <w:ind w:firstLine="360"/>
        <w:rPr>
          <w:sz w:val="22"/>
        </w:rPr>
      </w:pPr>
      <w:r>
        <w:rPr>
          <w:sz w:val="22"/>
        </w:rPr>
        <w:t xml:space="preserve"> </w:t>
      </w:r>
    </w:p>
    <w:p w14:paraId="6F7AAE4F" w14:textId="77777777" w:rsidR="00615F7E" w:rsidRDefault="00615F7E" w:rsidP="00615F7E">
      <w:pPr>
        <w:spacing w:line="259" w:lineRule="auto"/>
        <w:ind w:firstLine="360"/>
        <w:rPr>
          <w:b/>
          <w:sz w:val="28"/>
        </w:rPr>
      </w:pPr>
    </w:p>
    <w:p w14:paraId="7D3A5FDB" w14:textId="77777777" w:rsidR="00615F7E" w:rsidRDefault="00615F7E" w:rsidP="00FB4118">
      <w:pPr>
        <w:spacing w:line="259" w:lineRule="auto"/>
        <w:rPr>
          <w:b/>
          <w:sz w:val="28"/>
        </w:rPr>
      </w:pPr>
    </w:p>
    <w:p w14:paraId="7D4C9B16" w14:textId="3E5303D6" w:rsidR="00796D3E" w:rsidRDefault="00796D3E" w:rsidP="00796D3E">
      <w:pPr>
        <w:spacing w:line="276" w:lineRule="auto"/>
        <w:jc w:val="both"/>
        <w:rPr>
          <w:rFonts w:asciiTheme="minorHAnsi" w:hAnsiTheme="minorHAnsi" w:cs="Arial"/>
          <w:b/>
          <w:sz w:val="22"/>
          <w:szCs w:val="22"/>
        </w:rPr>
      </w:pPr>
      <w:r>
        <w:rPr>
          <w:rFonts w:asciiTheme="minorHAnsi" w:hAnsiTheme="minorHAnsi" w:cs="Arial"/>
          <w:b/>
          <w:sz w:val="22"/>
          <w:szCs w:val="22"/>
        </w:rPr>
        <w:t xml:space="preserve">Client: Deloitte / Suncor Energy, Alberta Canada </w:t>
      </w:r>
    </w:p>
    <w:p w14:paraId="7EE6A2C3" w14:textId="77777777" w:rsidR="00796D3E" w:rsidRPr="00F422C0" w:rsidRDefault="00796D3E" w:rsidP="00796D3E">
      <w:pPr>
        <w:spacing w:line="276" w:lineRule="auto"/>
        <w:jc w:val="both"/>
        <w:rPr>
          <w:rFonts w:asciiTheme="minorHAnsi" w:hAnsiTheme="minorHAnsi" w:cs="Arial"/>
          <w:b/>
          <w:sz w:val="22"/>
          <w:szCs w:val="22"/>
        </w:rPr>
      </w:pPr>
      <w:r w:rsidRPr="00F422C0">
        <w:rPr>
          <w:rFonts w:asciiTheme="minorHAnsi" w:hAnsiTheme="minorHAnsi" w:cs="Arial"/>
          <w:b/>
          <w:sz w:val="22"/>
          <w:szCs w:val="22"/>
        </w:rPr>
        <w:t>Industry:</w:t>
      </w:r>
      <w:r>
        <w:rPr>
          <w:rFonts w:asciiTheme="minorHAnsi" w:hAnsiTheme="minorHAnsi" w:cs="Arial"/>
          <w:b/>
          <w:sz w:val="22"/>
          <w:szCs w:val="22"/>
        </w:rPr>
        <w:t xml:space="preserve"> Oil &amp; Gas</w:t>
      </w:r>
    </w:p>
    <w:p w14:paraId="70FF08B3" w14:textId="7C2FAEDB" w:rsidR="00796D3E" w:rsidRPr="00F422C0" w:rsidRDefault="00796D3E" w:rsidP="00796D3E">
      <w:pPr>
        <w:spacing w:line="276" w:lineRule="auto"/>
        <w:jc w:val="both"/>
        <w:rPr>
          <w:rFonts w:asciiTheme="minorHAnsi" w:hAnsiTheme="minorHAnsi" w:cs="Arial"/>
          <w:sz w:val="22"/>
          <w:szCs w:val="22"/>
        </w:rPr>
      </w:pPr>
      <w:r w:rsidRPr="00F422C0">
        <w:rPr>
          <w:rFonts w:asciiTheme="minorHAnsi" w:hAnsiTheme="minorHAnsi" w:cs="Arial"/>
          <w:b/>
          <w:sz w:val="22"/>
          <w:szCs w:val="22"/>
        </w:rPr>
        <w:t>Project Description/Scope:</w:t>
      </w:r>
      <w:r w:rsidR="00881FD9">
        <w:rPr>
          <w:rFonts w:asciiTheme="minorHAnsi" w:hAnsiTheme="minorHAnsi" w:cs="Arial"/>
          <w:sz w:val="22"/>
          <w:szCs w:val="22"/>
        </w:rPr>
        <w:t xml:space="preserve"> S/4 HANA 2020</w:t>
      </w:r>
      <w:r>
        <w:rPr>
          <w:rFonts w:asciiTheme="minorHAnsi" w:hAnsiTheme="minorHAnsi" w:cs="Arial"/>
          <w:sz w:val="22"/>
          <w:szCs w:val="22"/>
        </w:rPr>
        <w:t xml:space="preserve"> Implementation project </w:t>
      </w:r>
      <w:r>
        <w:rPr>
          <w:sz w:val="22"/>
        </w:rPr>
        <w:t xml:space="preserve"> </w:t>
      </w:r>
    </w:p>
    <w:p w14:paraId="02FDB098" w14:textId="3A891916" w:rsidR="00796D3E" w:rsidRDefault="00796D3E" w:rsidP="00796D3E">
      <w:pPr>
        <w:spacing w:line="259" w:lineRule="auto"/>
        <w:rPr>
          <w:rFonts w:asciiTheme="minorHAnsi" w:hAnsiTheme="minorHAnsi" w:cs="Arial"/>
          <w:sz w:val="22"/>
          <w:szCs w:val="22"/>
        </w:rPr>
      </w:pPr>
      <w:r w:rsidRPr="00F422C0">
        <w:rPr>
          <w:rFonts w:asciiTheme="minorHAnsi" w:hAnsiTheme="minorHAnsi" w:cs="Arial"/>
          <w:b/>
          <w:sz w:val="22"/>
          <w:szCs w:val="22"/>
        </w:rPr>
        <w:t>Role:</w:t>
      </w:r>
      <w:r>
        <w:rPr>
          <w:rFonts w:asciiTheme="minorHAnsi" w:hAnsiTheme="minorHAnsi" w:cs="Arial"/>
          <w:sz w:val="22"/>
          <w:szCs w:val="22"/>
        </w:rPr>
        <w:t xml:space="preserve"> </w:t>
      </w:r>
      <w:r w:rsidR="00A3764D">
        <w:rPr>
          <w:rFonts w:asciiTheme="minorHAnsi" w:hAnsiTheme="minorHAnsi" w:cs="Arial"/>
          <w:sz w:val="22"/>
          <w:szCs w:val="22"/>
        </w:rPr>
        <w:t xml:space="preserve">Senior </w:t>
      </w:r>
      <w:r>
        <w:rPr>
          <w:sz w:val="22"/>
        </w:rPr>
        <w:t xml:space="preserve">SAP S/4 HANA Finance Solution Consultant                     </w:t>
      </w:r>
      <w:r w:rsidRPr="00302F39">
        <w:rPr>
          <w:rFonts w:asciiTheme="minorHAnsi" w:hAnsiTheme="minorHAnsi" w:cs="Arial"/>
          <w:b/>
          <w:sz w:val="22"/>
          <w:szCs w:val="22"/>
        </w:rPr>
        <w:t>Dates:</w:t>
      </w:r>
      <w:r w:rsidR="00476AF9">
        <w:rPr>
          <w:rFonts w:asciiTheme="minorHAnsi" w:hAnsiTheme="minorHAnsi" w:cs="Arial"/>
          <w:sz w:val="22"/>
          <w:szCs w:val="22"/>
        </w:rPr>
        <w:t xml:space="preserve"> September 2020</w:t>
      </w:r>
      <w:r w:rsidR="004271B2">
        <w:rPr>
          <w:rFonts w:asciiTheme="minorHAnsi" w:hAnsiTheme="minorHAnsi" w:cs="Arial"/>
          <w:sz w:val="22"/>
          <w:szCs w:val="22"/>
        </w:rPr>
        <w:t>=July 2022</w:t>
      </w:r>
    </w:p>
    <w:p w14:paraId="5749D00C" w14:textId="77777777" w:rsidR="00345D2E" w:rsidRDefault="00345D2E" w:rsidP="00796D3E">
      <w:pPr>
        <w:spacing w:line="259" w:lineRule="auto"/>
        <w:rPr>
          <w:rFonts w:asciiTheme="minorHAnsi" w:hAnsiTheme="minorHAnsi" w:cs="Arial"/>
          <w:b/>
          <w:sz w:val="22"/>
          <w:szCs w:val="22"/>
        </w:rPr>
      </w:pPr>
    </w:p>
    <w:p w14:paraId="00348D9A" w14:textId="77777777" w:rsidR="00345D2E" w:rsidRDefault="00345D2E" w:rsidP="00345D2E">
      <w:pPr>
        <w:spacing w:line="259" w:lineRule="auto"/>
        <w:rPr>
          <w:b/>
          <w:sz w:val="28"/>
        </w:rPr>
      </w:pPr>
      <w:r>
        <w:rPr>
          <w:rFonts w:asciiTheme="minorHAnsi" w:hAnsiTheme="minorHAnsi" w:cs="Arial"/>
          <w:b/>
          <w:sz w:val="22"/>
          <w:szCs w:val="22"/>
        </w:rPr>
        <w:t>Achievements:</w:t>
      </w:r>
    </w:p>
    <w:p w14:paraId="27D9432F" w14:textId="367CDDF2" w:rsidR="00AB4BD8" w:rsidRDefault="00AB4BD8" w:rsidP="00345D2E">
      <w:pPr>
        <w:pStyle w:val="ListParagraph"/>
        <w:numPr>
          <w:ilvl w:val="0"/>
          <w:numId w:val="50"/>
        </w:numPr>
        <w:spacing w:after="5" w:line="247" w:lineRule="auto"/>
        <w:ind w:right="1489"/>
        <w:rPr>
          <w:sz w:val="22"/>
        </w:rPr>
      </w:pPr>
      <w:r>
        <w:rPr>
          <w:sz w:val="22"/>
        </w:rPr>
        <w:lastRenderedPageBreak/>
        <w:t>Prime consulting on high visibility Suncor trading system interfaces which bring in heavy $ amount transactions.</w:t>
      </w:r>
    </w:p>
    <w:p w14:paraId="424A1BA8" w14:textId="639A0E58" w:rsidR="00AB4BD8" w:rsidRDefault="00AB4BD8" w:rsidP="00345D2E">
      <w:pPr>
        <w:pStyle w:val="ListParagraph"/>
        <w:numPr>
          <w:ilvl w:val="0"/>
          <w:numId w:val="50"/>
        </w:numPr>
        <w:spacing w:after="5" w:line="247" w:lineRule="auto"/>
        <w:ind w:right="1489"/>
        <w:rPr>
          <w:sz w:val="22"/>
        </w:rPr>
      </w:pPr>
      <w:r>
        <w:rPr>
          <w:sz w:val="22"/>
        </w:rPr>
        <w:t>Prime worked on other interfaces like Suncor loyalty system and other third party interfaces.</w:t>
      </w:r>
    </w:p>
    <w:p w14:paraId="314F4C4B" w14:textId="26D0805D" w:rsidR="00345D2E" w:rsidRPr="00A60D29" w:rsidRDefault="00AB4BD8" w:rsidP="00345D2E">
      <w:pPr>
        <w:pStyle w:val="ListParagraph"/>
        <w:numPr>
          <w:ilvl w:val="0"/>
          <w:numId w:val="50"/>
        </w:numPr>
        <w:spacing w:after="5" w:line="247" w:lineRule="auto"/>
        <w:ind w:right="1489"/>
        <w:rPr>
          <w:sz w:val="22"/>
        </w:rPr>
      </w:pPr>
      <w:r>
        <w:rPr>
          <w:sz w:val="22"/>
        </w:rPr>
        <w:t>C</w:t>
      </w:r>
      <w:r w:rsidR="00345D2E" w:rsidRPr="00A60D29">
        <w:rPr>
          <w:sz w:val="22"/>
        </w:rPr>
        <w:t>onduct blueprint</w:t>
      </w:r>
      <w:r w:rsidR="00345D2E">
        <w:rPr>
          <w:sz w:val="22"/>
        </w:rPr>
        <w:t xml:space="preserve"> design workshops </w:t>
      </w:r>
    </w:p>
    <w:p w14:paraId="4A2E9B55" w14:textId="77777777" w:rsidR="00345D2E" w:rsidRDefault="00345D2E" w:rsidP="00345D2E">
      <w:pPr>
        <w:pStyle w:val="ListParagraph"/>
        <w:numPr>
          <w:ilvl w:val="0"/>
          <w:numId w:val="50"/>
        </w:numPr>
        <w:spacing w:after="5" w:line="247" w:lineRule="auto"/>
        <w:ind w:right="1489"/>
        <w:rPr>
          <w:sz w:val="22"/>
        </w:rPr>
      </w:pPr>
      <w:r w:rsidRPr="00A60D29">
        <w:rPr>
          <w:sz w:val="22"/>
        </w:rPr>
        <w:t>Performed play back sessions and show &amp; tell Demo</w:t>
      </w:r>
    </w:p>
    <w:p w14:paraId="7909EDA8" w14:textId="159A4E09" w:rsidR="00345D2E" w:rsidRPr="00A60D29" w:rsidRDefault="00345D2E" w:rsidP="00345D2E">
      <w:pPr>
        <w:pStyle w:val="ListParagraph"/>
        <w:numPr>
          <w:ilvl w:val="0"/>
          <w:numId w:val="50"/>
        </w:numPr>
        <w:spacing w:after="5" w:line="247" w:lineRule="auto"/>
        <w:ind w:right="1489"/>
        <w:rPr>
          <w:sz w:val="22"/>
        </w:rPr>
      </w:pPr>
      <w:r>
        <w:rPr>
          <w:sz w:val="22"/>
        </w:rPr>
        <w:t xml:space="preserve">Performed on the </w:t>
      </w:r>
      <w:r w:rsidR="00AB4BD8">
        <w:rPr>
          <w:sz w:val="22"/>
        </w:rPr>
        <w:t>spot DEMO for brief and quick solutioning</w:t>
      </w:r>
      <w:r>
        <w:rPr>
          <w:sz w:val="22"/>
        </w:rPr>
        <w:t xml:space="preserve"> for various </w:t>
      </w:r>
      <w:r w:rsidR="00AB4BD8">
        <w:rPr>
          <w:sz w:val="22"/>
        </w:rPr>
        <w:t>S4 HANA</w:t>
      </w:r>
      <w:r>
        <w:rPr>
          <w:sz w:val="22"/>
        </w:rPr>
        <w:t xml:space="preserve"> features</w:t>
      </w:r>
    </w:p>
    <w:p w14:paraId="0CEF47CF" w14:textId="77777777" w:rsidR="00345D2E" w:rsidRPr="00A60D29" w:rsidRDefault="00345D2E" w:rsidP="00345D2E">
      <w:pPr>
        <w:pStyle w:val="ListParagraph"/>
        <w:numPr>
          <w:ilvl w:val="0"/>
          <w:numId w:val="50"/>
        </w:numPr>
        <w:tabs>
          <w:tab w:val="left" w:pos="5692"/>
        </w:tabs>
        <w:spacing w:after="5" w:line="247" w:lineRule="auto"/>
        <w:ind w:right="1489"/>
        <w:rPr>
          <w:sz w:val="22"/>
        </w:rPr>
      </w:pPr>
      <w:r w:rsidRPr="00A60D29">
        <w:rPr>
          <w:sz w:val="22"/>
        </w:rPr>
        <w:t xml:space="preserve">Performed client interviews, Assess FIT GAP analyses </w:t>
      </w:r>
    </w:p>
    <w:p w14:paraId="52A29AC1" w14:textId="77777777" w:rsidR="00345D2E" w:rsidRPr="00A60D29" w:rsidRDefault="00345D2E" w:rsidP="00345D2E">
      <w:pPr>
        <w:pStyle w:val="ListParagraph"/>
        <w:numPr>
          <w:ilvl w:val="0"/>
          <w:numId w:val="50"/>
        </w:numPr>
        <w:tabs>
          <w:tab w:val="left" w:pos="5692"/>
        </w:tabs>
        <w:spacing w:after="5" w:line="247" w:lineRule="auto"/>
        <w:ind w:right="1489"/>
        <w:rPr>
          <w:sz w:val="22"/>
        </w:rPr>
      </w:pPr>
      <w:r w:rsidRPr="00A60D29">
        <w:rPr>
          <w:sz w:val="22"/>
        </w:rPr>
        <w:t>Performed AS IS and TO BE analysis</w:t>
      </w:r>
      <w:r w:rsidRPr="00A60D29">
        <w:rPr>
          <w:sz w:val="22"/>
        </w:rPr>
        <w:tab/>
      </w:r>
    </w:p>
    <w:p w14:paraId="4317ADB0" w14:textId="60381A31" w:rsidR="00345D2E" w:rsidRPr="00A60D29" w:rsidRDefault="00345D2E" w:rsidP="00345D2E">
      <w:pPr>
        <w:pStyle w:val="ListParagraph"/>
        <w:numPr>
          <w:ilvl w:val="0"/>
          <w:numId w:val="50"/>
        </w:numPr>
        <w:spacing w:after="5" w:line="247" w:lineRule="auto"/>
        <w:ind w:right="1489"/>
        <w:rPr>
          <w:sz w:val="22"/>
        </w:rPr>
      </w:pPr>
      <w:r w:rsidRPr="00A60D29">
        <w:rPr>
          <w:sz w:val="22"/>
        </w:rPr>
        <w:t>Design</w:t>
      </w:r>
      <w:r w:rsidR="00AB4BD8">
        <w:rPr>
          <w:sz w:val="22"/>
        </w:rPr>
        <w:t xml:space="preserve"> and document FDD/Functional Specifications</w:t>
      </w:r>
    </w:p>
    <w:p w14:paraId="05A0746F" w14:textId="43D4EF35" w:rsidR="00345D2E" w:rsidRPr="00281256" w:rsidRDefault="00345D2E" w:rsidP="00281256">
      <w:pPr>
        <w:pStyle w:val="ListParagraph"/>
        <w:numPr>
          <w:ilvl w:val="0"/>
          <w:numId w:val="50"/>
        </w:numPr>
        <w:spacing w:after="5" w:line="247" w:lineRule="auto"/>
        <w:ind w:right="1489"/>
        <w:rPr>
          <w:sz w:val="22"/>
        </w:rPr>
      </w:pPr>
      <w:r w:rsidRPr="00A60D29">
        <w:rPr>
          <w:sz w:val="22"/>
        </w:rPr>
        <w:t xml:space="preserve">Prepared workshops, presentation and </w:t>
      </w:r>
      <w:r w:rsidR="00BD49F7">
        <w:rPr>
          <w:sz w:val="22"/>
        </w:rPr>
        <w:t xml:space="preserve">mapping </w:t>
      </w:r>
      <w:r w:rsidRPr="00A60D29">
        <w:rPr>
          <w:sz w:val="22"/>
        </w:rPr>
        <w:t>documentations</w:t>
      </w:r>
    </w:p>
    <w:p w14:paraId="779F8795" w14:textId="02F285B7" w:rsidR="00345D2E" w:rsidRPr="00A60D29" w:rsidRDefault="00345D2E" w:rsidP="00345D2E">
      <w:pPr>
        <w:pStyle w:val="ListParagraph"/>
        <w:numPr>
          <w:ilvl w:val="0"/>
          <w:numId w:val="50"/>
        </w:numPr>
        <w:spacing w:after="5" w:line="247" w:lineRule="auto"/>
        <w:ind w:right="1489"/>
        <w:rPr>
          <w:sz w:val="22"/>
        </w:rPr>
      </w:pPr>
      <w:r w:rsidRPr="00A60D29">
        <w:rPr>
          <w:sz w:val="22"/>
        </w:rPr>
        <w:t>Conf</w:t>
      </w:r>
      <w:r w:rsidR="00281256">
        <w:rPr>
          <w:sz w:val="22"/>
        </w:rPr>
        <w:t>igured all FICO modules relevant to respective interfaces to work –for example document splitting, account assignment</w:t>
      </w:r>
      <w:r w:rsidR="002217F3">
        <w:rPr>
          <w:sz w:val="22"/>
        </w:rPr>
        <w:t xml:space="preserve">, </w:t>
      </w:r>
      <w:r w:rsidR="000327C2">
        <w:rPr>
          <w:sz w:val="22"/>
        </w:rPr>
        <w:t xml:space="preserve">COPA </w:t>
      </w:r>
      <w:r w:rsidR="002217F3">
        <w:rPr>
          <w:sz w:val="22"/>
        </w:rPr>
        <w:t>etc</w:t>
      </w:r>
      <w:r w:rsidR="00281256">
        <w:rPr>
          <w:sz w:val="22"/>
        </w:rPr>
        <w:t>.</w:t>
      </w:r>
      <w:r w:rsidRPr="00A60D29">
        <w:rPr>
          <w:sz w:val="22"/>
        </w:rPr>
        <w:t xml:space="preserve"> </w:t>
      </w:r>
    </w:p>
    <w:p w14:paraId="3E216759" w14:textId="05AF8C1E" w:rsidR="00345D2E" w:rsidRDefault="00AC6D3F" w:rsidP="00345D2E">
      <w:pPr>
        <w:pStyle w:val="ListParagraph"/>
        <w:numPr>
          <w:ilvl w:val="0"/>
          <w:numId w:val="50"/>
        </w:numPr>
        <w:spacing w:after="5" w:line="247" w:lineRule="auto"/>
        <w:ind w:right="1489"/>
        <w:rPr>
          <w:sz w:val="22"/>
        </w:rPr>
      </w:pPr>
      <w:r>
        <w:rPr>
          <w:sz w:val="22"/>
        </w:rPr>
        <w:t xml:space="preserve">Work with data team </w:t>
      </w:r>
      <w:r w:rsidR="0000634C">
        <w:rPr>
          <w:sz w:val="22"/>
        </w:rPr>
        <w:t xml:space="preserve">and third party team </w:t>
      </w:r>
      <w:r>
        <w:rPr>
          <w:sz w:val="22"/>
        </w:rPr>
        <w:t>to Prep</w:t>
      </w:r>
      <w:r w:rsidR="00345D2E" w:rsidRPr="00A60D29">
        <w:rPr>
          <w:sz w:val="22"/>
        </w:rPr>
        <w:t xml:space="preserve"> a</w:t>
      </w:r>
      <w:r>
        <w:rPr>
          <w:sz w:val="22"/>
        </w:rPr>
        <w:t>ll master data for respective interfaces</w:t>
      </w:r>
    </w:p>
    <w:p w14:paraId="463E01E3" w14:textId="542CAA13" w:rsidR="006E060E" w:rsidRPr="006E060E" w:rsidRDefault="006E060E" w:rsidP="006E060E">
      <w:pPr>
        <w:pStyle w:val="ListParagraph"/>
        <w:numPr>
          <w:ilvl w:val="0"/>
          <w:numId w:val="50"/>
        </w:numPr>
        <w:spacing w:after="5" w:line="247" w:lineRule="auto"/>
        <w:ind w:right="1489"/>
        <w:rPr>
          <w:sz w:val="22"/>
        </w:rPr>
      </w:pPr>
      <w:r>
        <w:rPr>
          <w:sz w:val="22"/>
        </w:rPr>
        <w:t>Work with ABAP and Muelsoft</w:t>
      </w:r>
      <w:r w:rsidR="00034284">
        <w:rPr>
          <w:sz w:val="22"/>
        </w:rPr>
        <w:t xml:space="preserve"> and solution design </w:t>
      </w:r>
      <w:r>
        <w:rPr>
          <w:sz w:val="22"/>
        </w:rPr>
        <w:t>team to convert functional specifications</w:t>
      </w:r>
      <w:r w:rsidR="005F2FB0">
        <w:rPr>
          <w:sz w:val="22"/>
        </w:rPr>
        <w:t>/requirements</w:t>
      </w:r>
      <w:r>
        <w:rPr>
          <w:sz w:val="22"/>
        </w:rPr>
        <w:t xml:space="preserve"> to technical solutions for respective interfaces</w:t>
      </w:r>
    </w:p>
    <w:p w14:paraId="0F4305F6" w14:textId="10E8D4A3" w:rsidR="00345D2E" w:rsidRPr="002217F3" w:rsidRDefault="00345D2E" w:rsidP="002217F3">
      <w:pPr>
        <w:pStyle w:val="ListParagraph"/>
        <w:numPr>
          <w:ilvl w:val="0"/>
          <w:numId w:val="50"/>
        </w:numPr>
        <w:spacing w:after="5" w:line="247" w:lineRule="auto"/>
        <w:ind w:right="1489"/>
        <w:rPr>
          <w:sz w:val="22"/>
        </w:rPr>
      </w:pPr>
      <w:r>
        <w:rPr>
          <w:sz w:val="22"/>
        </w:rPr>
        <w:t>Prepared Configuration rational documents, Functional specifications</w:t>
      </w:r>
    </w:p>
    <w:p w14:paraId="19485A94" w14:textId="303E9C0A" w:rsidR="00345D2E" w:rsidRPr="002D7EB6" w:rsidRDefault="00345D2E" w:rsidP="00345D2E">
      <w:pPr>
        <w:pStyle w:val="ListParagraph"/>
        <w:numPr>
          <w:ilvl w:val="0"/>
          <w:numId w:val="50"/>
        </w:numPr>
        <w:spacing w:after="5" w:line="247" w:lineRule="auto"/>
        <w:ind w:right="1489"/>
        <w:rPr>
          <w:sz w:val="22"/>
        </w:rPr>
      </w:pPr>
      <w:r>
        <w:rPr>
          <w:sz w:val="22"/>
        </w:rPr>
        <w:t>Prepared Test scripts, test plan, test steps,</w:t>
      </w:r>
      <w:r w:rsidRPr="002D7EB6">
        <w:rPr>
          <w:sz w:val="22"/>
        </w:rPr>
        <w:t xml:space="preserve"> </w:t>
      </w:r>
      <w:r>
        <w:rPr>
          <w:sz w:val="22"/>
        </w:rPr>
        <w:t>Execute Functio</w:t>
      </w:r>
      <w:r w:rsidR="002217F3">
        <w:rPr>
          <w:sz w:val="22"/>
        </w:rPr>
        <w:t>nal and unit testing, Integration testing/string testing</w:t>
      </w:r>
      <w:r w:rsidR="006E189C">
        <w:rPr>
          <w:sz w:val="22"/>
        </w:rPr>
        <w:t>,</w:t>
      </w:r>
      <w:r w:rsidR="009D7717">
        <w:rPr>
          <w:sz w:val="22"/>
        </w:rPr>
        <w:t xml:space="preserve">Smoke testing, UAT </w:t>
      </w:r>
    </w:p>
    <w:p w14:paraId="07C799B0" w14:textId="31B0EF5E" w:rsidR="00345D2E" w:rsidRDefault="00345D2E" w:rsidP="00345D2E">
      <w:pPr>
        <w:pStyle w:val="ListParagraph"/>
        <w:numPr>
          <w:ilvl w:val="0"/>
          <w:numId w:val="50"/>
        </w:numPr>
        <w:spacing w:after="5" w:line="247" w:lineRule="auto"/>
        <w:ind w:right="1489"/>
        <w:rPr>
          <w:sz w:val="22"/>
        </w:rPr>
      </w:pPr>
      <w:r>
        <w:rPr>
          <w:sz w:val="22"/>
        </w:rPr>
        <w:t>Mentor /</w:t>
      </w:r>
      <w:r w:rsidR="002217F3">
        <w:rPr>
          <w:sz w:val="22"/>
        </w:rPr>
        <w:t xml:space="preserve">monitor ‘provide guidance to </w:t>
      </w:r>
      <w:r>
        <w:rPr>
          <w:sz w:val="22"/>
        </w:rPr>
        <w:t xml:space="preserve"> junior offshore FICO resources</w:t>
      </w:r>
      <w:r w:rsidR="002217F3">
        <w:rPr>
          <w:sz w:val="22"/>
        </w:rPr>
        <w:t xml:space="preserve"> </w:t>
      </w:r>
    </w:p>
    <w:p w14:paraId="0F5FB814" w14:textId="579F9134" w:rsidR="00345D2E" w:rsidRDefault="002217F3" w:rsidP="00345D2E">
      <w:pPr>
        <w:pStyle w:val="ListParagraph"/>
        <w:numPr>
          <w:ilvl w:val="0"/>
          <w:numId w:val="50"/>
        </w:numPr>
        <w:spacing w:after="5" w:line="247" w:lineRule="auto"/>
        <w:ind w:right="1489"/>
        <w:rPr>
          <w:sz w:val="22"/>
        </w:rPr>
      </w:pPr>
      <w:r>
        <w:rPr>
          <w:sz w:val="22"/>
        </w:rPr>
        <w:t>Provided quick support to data team to fill in urgent GAPs in conversion objects to meet testing deadlines (</w:t>
      </w:r>
      <w:r w:rsidR="00345D2E">
        <w:rPr>
          <w:sz w:val="22"/>
        </w:rPr>
        <w:t xml:space="preserve"> all major master data objects (GL, Business partner, Profit center, Cost center)</w:t>
      </w:r>
    </w:p>
    <w:p w14:paraId="66258126" w14:textId="46757A0F" w:rsidR="00345D2E" w:rsidRDefault="00345D2E" w:rsidP="00345D2E">
      <w:pPr>
        <w:pStyle w:val="ListParagraph"/>
        <w:numPr>
          <w:ilvl w:val="0"/>
          <w:numId w:val="50"/>
        </w:numPr>
        <w:spacing w:after="5" w:line="247" w:lineRule="auto"/>
        <w:ind w:right="1489"/>
        <w:rPr>
          <w:sz w:val="22"/>
        </w:rPr>
      </w:pPr>
      <w:r>
        <w:rPr>
          <w:sz w:val="22"/>
        </w:rPr>
        <w:t>Provided guidance/lead on Chart of accounts design</w:t>
      </w:r>
      <w:r w:rsidR="00452696">
        <w:rPr>
          <w:sz w:val="22"/>
        </w:rPr>
        <w:t>/best practices</w:t>
      </w:r>
    </w:p>
    <w:p w14:paraId="47D87D40" w14:textId="3693C992" w:rsidR="00345D2E" w:rsidRDefault="00345D2E" w:rsidP="00345D2E">
      <w:pPr>
        <w:pStyle w:val="ListParagraph"/>
        <w:numPr>
          <w:ilvl w:val="0"/>
          <w:numId w:val="50"/>
        </w:numPr>
        <w:spacing w:after="5" w:line="247" w:lineRule="auto"/>
        <w:ind w:right="1489"/>
        <w:rPr>
          <w:sz w:val="22"/>
        </w:rPr>
      </w:pPr>
      <w:r>
        <w:rPr>
          <w:sz w:val="22"/>
        </w:rPr>
        <w:t>Provided guidance /lead on FI-MM integration accounts determination</w:t>
      </w:r>
      <w:r w:rsidR="007A1391">
        <w:rPr>
          <w:sz w:val="22"/>
        </w:rPr>
        <w:t xml:space="preserve"> for non-</w:t>
      </w:r>
      <w:r w:rsidR="0000634C">
        <w:rPr>
          <w:sz w:val="22"/>
        </w:rPr>
        <w:t>hydrocarbon inventory</w:t>
      </w:r>
      <w:r w:rsidR="006B798F">
        <w:rPr>
          <w:sz w:val="22"/>
        </w:rPr>
        <w:t>.</w:t>
      </w:r>
    </w:p>
    <w:p w14:paraId="5B203E0B" w14:textId="1D7B9AF4" w:rsidR="006B798F" w:rsidRDefault="006B798F" w:rsidP="00345D2E">
      <w:pPr>
        <w:pStyle w:val="ListParagraph"/>
        <w:numPr>
          <w:ilvl w:val="0"/>
          <w:numId w:val="50"/>
        </w:numPr>
        <w:spacing w:after="5" w:line="247" w:lineRule="auto"/>
        <w:ind w:right="1489"/>
        <w:rPr>
          <w:sz w:val="22"/>
        </w:rPr>
      </w:pPr>
      <w:r>
        <w:rPr>
          <w:sz w:val="22"/>
        </w:rPr>
        <w:t xml:space="preserve">Other supports including resolving defects </w:t>
      </w:r>
      <w:r w:rsidR="00954D91">
        <w:rPr>
          <w:sz w:val="22"/>
        </w:rPr>
        <w:t xml:space="preserve">inside and </w:t>
      </w:r>
      <w:r>
        <w:rPr>
          <w:sz w:val="22"/>
        </w:rPr>
        <w:t>outside FICO module like project system –FI integration</w:t>
      </w:r>
      <w:r w:rsidR="00B03A1E">
        <w:rPr>
          <w:sz w:val="22"/>
        </w:rPr>
        <w:t>, SD-FI integration</w:t>
      </w:r>
      <w:r w:rsidR="00954D91">
        <w:rPr>
          <w:sz w:val="22"/>
        </w:rPr>
        <w:t>, fill in areas like AP</w:t>
      </w:r>
      <w:r w:rsidR="00B7251E">
        <w:rPr>
          <w:sz w:val="22"/>
        </w:rPr>
        <w:t>,Asset accounting</w:t>
      </w:r>
      <w:r w:rsidR="00954D91">
        <w:rPr>
          <w:sz w:val="22"/>
        </w:rPr>
        <w:t xml:space="preserve"> </w:t>
      </w:r>
      <w:r w:rsidR="00F846A0">
        <w:rPr>
          <w:sz w:val="22"/>
        </w:rPr>
        <w:t xml:space="preserve">,COPA </w:t>
      </w:r>
      <w:r w:rsidR="00954D91">
        <w:rPr>
          <w:sz w:val="22"/>
        </w:rPr>
        <w:t xml:space="preserve">and GL </w:t>
      </w:r>
    </w:p>
    <w:p w14:paraId="20457520" w14:textId="77777777" w:rsidR="00796D3E" w:rsidRDefault="00796D3E" w:rsidP="00FB4118">
      <w:pPr>
        <w:spacing w:line="259" w:lineRule="auto"/>
        <w:rPr>
          <w:b/>
          <w:sz w:val="28"/>
        </w:rPr>
      </w:pPr>
    </w:p>
    <w:p w14:paraId="23AB0340" w14:textId="77777777" w:rsidR="00796D3E" w:rsidRDefault="00796D3E" w:rsidP="00FB4118">
      <w:pPr>
        <w:spacing w:line="259" w:lineRule="auto"/>
        <w:rPr>
          <w:b/>
          <w:sz w:val="28"/>
        </w:rPr>
      </w:pPr>
    </w:p>
    <w:p w14:paraId="358563AF" w14:textId="77777777" w:rsidR="00213093" w:rsidRDefault="00213093" w:rsidP="00FB4118">
      <w:pPr>
        <w:spacing w:line="259" w:lineRule="auto"/>
        <w:rPr>
          <w:b/>
          <w:sz w:val="28"/>
        </w:rPr>
      </w:pPr>
    </w:p>
    <w:p w14:paraId="3B3BCAD9" w14:textId="77777777" w:rsidR="003623AD" w:rsidRDefault="003623AD" w:rsidP="003623AD">
      <w:pPr>
        <w:spacing w:line="276" w:lineRule="auto"/>
        <w:jc w:val="both"/>
        <w:rPr>
          <w:rFonts w:asciiTheme="minorHAnsi" w:hAnsiTheme="minorHAnsi" w:cs="Arial"/>
          <w:b/>
          <w:sz w:val="22"/>
          <w:szCs w:val="22"/>
        </w:rPr>
      </w:pPr>
      <w:r>
        <w:rPr>
          <w:rFonts w:asciiTheme="minorHAnsi" w:hAnsiTheme="minorHAnsi" w:cs="Arial"/>
          <w:b/>
          <w:sz w:val="22"/>
          <w:szCs w:val="22"/>
        </w:rPr>
        <w:t xml:space="preserve">Client: IBM/ Cenovus Energy, Alberta Canada </w:t>
      </w:r>
    </w:p>
    <w:p w14:paraId="7FE1C41D" w14:textId="77777777" w:rsidR="003623AD" w:rsidRPr="00F422C0" w:rsidRDefault="003623AD" w:rsidP="003623AD">
      <w:pPr>
        <w:spacing w:line="276" w:lineRule="auto"/>
        <w:jc w:val="both"/>
        <w:rPr>
          <w:rFonts w:asciiTheme="minorHAnsi" w:hAnsiTheme="minorHAnsi" w:cs="Arial"/>
          <w:b/>
          <w:sz w:val="22"/>
          <w:szCs w:val="22"/>
        </w:rPr>
      </w:pPr>
      <w:r w:rsidRPr="00F422C0">
        <w:rPr>
          <w:rFonts w:asciiTheme="minorHAnsi" w:hAnsiTheme="minorHAnsi" w:cs="Arial"/>
          <w:b/>
          <w:sz w:val="22"/>
          <w:szCs w:val="22"/>
        </w:rPr>
        <w:t>Industry:</w:t>
      </w:r>
      <w:r>
        <w:rPr>
          <w:rFonts w:asciiTheme="minorHAnsi" w:hAnsiTheme="minorHAnsi" w:cs="Arial"/>
          <w:b/>
          <w:sz w:val="22"/>
          <w:szCs w:val="22"/>
        </w:rPr>
        <w:t xml:space="preserve"> Oil &amp; Gas</w:t>
      </w:r>
    </w:p>
    <w:p w14:paraId="132D9236" w14:textId="52CA7042" w:rsidR="003623AD" w:rsidRPr="00F422C0" w:rsidRDefault="003623AD" w:rsidP="003623AD">
      <w:pPr>
        <w:spacing w:line="276" w:lineRule="auto"/>
        <w:jc w:val="both"/>
        <w:rPr>
          <w:rFonts w:asciiTheme="minorHAnsi" w:hAnsiTheme="minorHAnsi" w:cs="Arial"/>
          <w:sz w:val="22"/>
          <w:szCs w:val="22"/>
        </w:rPr>
      </w:pPr>
      <w:r w:rsidRPr="00F422C0">
        <w:rPr>
          <w:rFonts w:asciiTheme="minorHAnsi" w:hAnsiTheme="minorHAnsi" w:cs="Arial"/>
          <w:b/>
          <w:sz w:val="22"/>
          <w:szCs w:val="22"/>
        </w:rPr>
        <w:t>Project Description/Scope:</w:t>
      </w:r>
      <w:r>
        <w:rPr>
          <w:rFonts w:asciiTheme="minorHAnsi" w:hAnsiTheme="minorHAnsi" w:cs="Arial"/>
          <w:sz w:val="22"/>
          <w:szCs w:val="22"/>
        </w:rPr>
        <w:t xml:space="preserve"> S/4 HANA 1909 Implementation project </w:t>
      </w:r>
      <w:r>
        <w:rPr>
          <w:sz w:val="22"/>
        </w:rPr>
        <w:t xml:space="preserve"> </w:t>
      </w:r>
    </w:p>
    <w:p w14:paraId="564ED6E4" w14:textId="58212115" w:rsidR="003623AD" w:rsidRDefault="003623AD" w:rsidP="003623AD">
      <w:pPr>
        <w:spacing w:line="259" w:lineRule="auto"/>
        <w:rPr>
          <w:rFonts w:asciiTheme="minorHAnsi" w:hAnsiTheme="minorHAnsi" w:cs="Arial"/>
          <w:b/>
          <w:sz w:val="22"/>
          <w:szCs w:val="22"/>
        </w:rPr>
      </w:pPr>
      <w:r w:rsidRPr="00F422C0">
        <w:rPr>
          <w:rFonts w:asciiTheme="minorHAnsi" w:hAnsiTheme="minorHAnsi" w:cs="Arial"/>
          <w:b/>
          <w:sz w:val="22"/>
          <w:szCs w:val="22"/>
        </w:rPr>
        <w:t>Role:</w:t>
      </w:r>
      <w:r>
        <w:rPr>
          <w:rFonts w:asciiTheme="minorHAnsi" w:hAnsiTheme="minorHAnsi" w:cs="Arial"/>
          <w:sz w:val="22"/>
          <w:szCs w:val="22"/>
        </w:rPr>
        <w:t xml:space="preserve"> </w:t>
      </w:r>
      <w:r>
        <w:rPr>
          <w:sz w:val="22"/>
        </w:rPr>
        <w:t xml:space="preserve">SAP S/4 HANA Finance Solution Consultant                     </w:t>
      </w:r>
      <w:r w:rsidRPr="00302F39">
        <w:rPr>
          <w:rFonts w:asciiTheme="minorHAnsi" w:hAnsiTheme="minorHAnsi" w:cs="Arial"/>
          <w:b/>
          <w:sz w:val="22"/>
          <w:szCs w:val="22"/>
        </w:rPr>
        <w:t>Dates:</w:t>
      </w:r>
      <w:r w:rsidR="004271B2">
        <w:rPr>
          <w:rFonts w:asciiTheme="minorHAnsi" w:hAnsiTheme="minorHAnsi" w:cs="Arial"/>
          <w:sz w:val="22"/>
          <w:szCs w:val="22"/>
        </w:rPr>
        <w:t xml:space="preserve"> September 2019 -August</w:t>
      </w:r>
      <w:r>
        <w:rPr>
          <w:rFonts w:asciiTheme="minorHAnsi" w:hAnsiTheme="minorHAnsi" w:cs="Arial"/>
          <w:sz w:val="22"/>
          <w:szCs w:val="22"/>
        </w:rPr>
        <w:t xml:space="preserve"> 2020</w:t>
      </w:r>
    </w:p>
    <w:p w14:paraId="2996C84A" w14:textId="77777777" w:rsidR="003623AD" w:rsidRDefault="003623AD" w:rsidP="003623AD">
      <w:pPr>
        <w:spacing w:line="259" w:lineRule="auto"/>
        <w:rPr>
          <w:b/>
          <w:sz w:val="28"/>
        </w:rPr>
      </w:pPr>
    </w:p>
    <w:p w14:paraId="188E8219" w14:textId="77777777" w:rsidR="003623AD" w:rsidRDefault="003623AD" w:rsidP="003623AD">
      <w:pPr>
        <w:spacing w:line="259" w:lineRule="auto"/>
        <w:rPr>
          <w:b/>
          <w:sz w:val="28"/>
        </w:rPr>
      </w:pPr>
      <w:r>
        <w:rPr>
          <w:rFonts w:asciiTheme="minorHAnsi" w:hAnsiTheme="minorHAnsi" w:cs="Arial"/>
          <w:b/>
          <w:sz w:val="22"/>
          <w:szCs w:val="22"/>
        </w:rPr>
        <w:t>Achievements:</w:t>
      </w:r>
    </w:p>
    <w:p w14:paraId="2E21A9F0" w14:textId="20CC37E4" w:rsidR="003623AD" w:rsidRPr="00A60D29" w:rsidRDefault="009C294C" w:rsidP="003623AD">
      <w:pPr>
        <w:pStyle w:val="ListParagraph"/>
        <w:numPr>
          <w:ilvl w:val="0"/>
          <w:numId w:val="50"/>
        </w:numPr>
        <w:spacing w:line="259" w:lineRule="auto"/>
        <w:rPr>
          <w:sz w:val="22"/>
        </w:rPr>
      </w:pPr>
      <w:r>
        <w:rPr>
          <w:sz w:val="22"/>
        </w:rPr>
        <w:t>Configured Cenovus s</w:t>
      </w:r>
      <w:r w:rsidR="003623AD" w:rsidRPr="00A60D29">
        <w:rPr>
          <w:sz w:val="22"/>
        </w:rPr>
        <w:t xml:space="preserve">ystem (S/4 HANA </w:t>
      </w:r>
      <w:r>
        <w:rPr>
          <w:sz w:val="22"/>
        </w:rPr>
        <w:t>19</w:t>
      </w:r>
      <w:r w:rsidR="003623AD" w:rsidRPr="00A60D29">
        <w:rPr>
          <w:sz w:val="22"/>
        </w:rPr>
        <w:t>09) for</w:t>
      </w:r>
      <w:r>
        <w:rPr>
          <w:sz w:val="22"/>
        </w:rPr>
        <w:t xml:space="preserve"> all 37company codes in scope</w:t>
      </w:r>
      <w:r w:rsidR="003623AD" w:rsidRPr="00A60D29">
        <w:rPr>
          <w:sz w:val="22"/>
        </w:rPr>
        <w:t>.</w:t>
      </w:r>
    </w:p>
    <w:p w14:paraId="5C812025" w14:textId="406B5BB4" w:rsidR="003623AD" w:rsidRPr="00A60D29" w:rsidRDefault="003623AD" w:rsidP="003623AD">
      <w:pPr>
        <w:pStyle w:val="ListParagraph"/>
        <w:numPr>
          <w:ilvl w:val="0"/>
          <w:numId w:val="50"/>
        </w:numPr>
        <w:spacing w:line="259" w:lineRule="auto"/>
        <w:rPr>
          <w:sz w:val="22"/>
        </w:rPr>
      </w:pPr>
      <w:r w:rsidRPr="00A60D29">
        <w:rPr>
          <w:sz w:val="22"/>
        </w:rPr>
        <w:t xml:space="preserve">Modules in scope, FI-AP, FI-AR, FI-GL, FI banking, FI-Asset accounting, Cash management, Credit management, CO-CCA, CO-PCA, CO-CEA, CO-Allocations, FI-JVA, FI-Intercompany, COPA, </w:t>
      </w:r>
      <w:r w:rsidR="009C294C">
        <w:rPr>
          <w:sz w:val="22"/>
        </w:rPr>
        <w:t>New GL-</w:t>
      </w:r>
      <w:r w:rsidRPr="00A60D29">
        <w:rPr>
          <w:sz w:val="22"/>
        </w:rPr>
        <w:t xml:space="preserve">Document </w:t>
      </w:r>
      <w:r w:rsidR="00F93BE2" w:rsidRPr="00A60D29">
        <w:rPr>
          <w:sz w:val="22"/>
        </w:rPr>
        <w:t>splitting</w:t>
      </w:r>
      <w:r w:rsidR="00F93BE2">
        <w:rPr>
          <w:sz w:val="22"/>
        </w:rPr>
        <w:t>,</w:t>
      </w:r>
      <w:r w:rsidR="00A46C6B">
        <w:rPr>
          <w:sz w:val="22"/>
        </w:rPr>
        <w:t>S4 closing cockpit,</w:t>
      </w:r>
      <w:r w:rsidR="00A46C6B" w:rsidRPr="00DF5A87">
        <w:rPr>
          <w:b/>
          <w:bCs/>
          <w:sz w:val="22"/>
        </w:rPr>
        <w:t>VIM</w:t>
      </w:r>
      <w:r w:rsidR="00A46C6B">
        <w:rPr>
          <w:sz w:val="22"/>
        </w:rPr>
        <w:t>,Ariba ,Concur ,</w:t>
      </w:r>
      <w:r w:rsidR="00F93BE2">
        <w:rPr>
          <w:sz w:val="22"/>
        </w:rPr>
        <w:t xml:space="preserve"> interfaces with multiple Non-SAP client systems</w:t>
      </w:r>
    </w:p>
    <w:p w14:paraId="60BB21FA" w14:textId="77777777" w:rsidR="003623AD" w:rsidRPr="00A60D29" w:rsidRDefault="003623AD" w:rsidP="003623AD">
      <w:pPr>
        <w:pStyle w:val="ListParagraph"/>
        <w:numPr>
          <w:ilvl w:val="0"/>
          <w:numId w:val="50"/>
        </w:numPr>
        <w:spacing w:line="259" w:lineRule="auto"/>
        <w:rPr>
          <w:b/>
          <w:sz w:val="28"/>
        </w:rPr>
      </w:pPr>
      <w:r w:rsidRPr="00A60D29">
        <w:rPr>
          <w:sz w:val="22"/>
        </w:rPr>
        <w:t>Presented demo to our clients on S/ 4 HANA SAP Fiori APPS in the areas of FICO</w:t>
      </w:r>
    </w:p>
    <w:p w14:paraId="06135B4D" w14:textId="30E497A5" w:rsidR="003623AD" w:rsidRPr="00A60D29" w:rsidRDefault="003623AD" w:rsidP="003623AD">
      <w:pPr>
        <w:pStyle w:val="ListParagraph"/>
        <w:numPr>
          <w:ilvl w:val="0"/>
          <w:numId w:val="50"/>
        </w:numPr>
        <w:spacing w:after="5" w:line="247" w:lineRule="auto"/>
        <w:ind w:right="1489"/>
        <w:rPr>
          <w:sz w:val="22"/>
        </w:rPr>
      </w:pPr>
      <w:r w:rsidRPr="00A60D29">
        <w:rPr>
          <w:sz w:val="22"/>
        </w:rPr>
        <w:t>Performed SAP 101, conduct blueprint</w:t>
      </w:r>
      <w:r w:rsidR="00D144CA">
        <w:rPr>
          <w:sz w:val="22"/>
        </w:rPr>
        <w:t xml:space="preserve"> </w:t>
      </w:r>
      <w:r w:rsidR="00E2738D">
        <w:rPr>
          <w:sz w:val="22"/>
        </w:rPr>
        <w:t xml:space="preserve">design </w:t>
      </w:r>
      <w:r w:rsidR="00D144CA">
        <w:rPr>
          <w:sz w:val="22"/>
        </w:rPr>
        <w:t xml:space="preserve">workshops </w:t>
      </w:r>
    </w:p>
    <w:p w14:paraId="2FA24688" w14:textId="77777777" w:rsidR="003623AD" w:rsidRDefault="003623AD" w:rsidP="003623AD">
      <w:pPr>
        <w:pStyle w:val="ListParagraph"/>
        <w:numPr>
          <w:ilvl w:val="0"/>
          <w:numId w:val="50"/>
        </w:numPr>
        <w:spacing w:after="5" w:line="247" w:lineRule="auto"/>
        <w:ind w:right="1489"/>
        <w:rPr>
          <w:sz w:val="22"/>
        </w:rPr>
      </w:pPr>
      <w:r w:rsidRPr="00A60D29">
        <w:rPr>
          <w:sz w:val="22"/>
        </w:rPr>
        <w:t>Performed play back sessions and show &amp; tell Demo</w:t>
      </w:r>
    </w:p>
    <w:p w14:paraId="5E914B6B" w14:textId="744B2F2E" w:rsidR="0025781E" w:rsidRPr="00A60D29" w:rsidRDefault="0025781E" w:rsidP="003623AD">
      <w:pPr>
        <w:pStyle w:val="ListParagraph"/>
        <w:numPr>
          <w:ilvl w:val="0"/>
          <w:numId w:val="50"/>
        </w:numPr>
        <w:spacing w:after="5" w:line="247" w:lineRule="auto"/>
        <w:ind w:right="1489"/>
        <w:rPr>
          <w:sz w:val="22"/>
        </w:rPr>
      </w:pPr>
      <w:r>
        <w:rPr>
          <w:sz w:val="22"/>
        </w:rPr>
        <w:t>Performed on the spot DEMO for brief and quick suctioning for various SAP S/4 1909 features</w:t>
      </w:r>
    </w:p>
    <w:p w14:paraId="7F7893AA" w14:textId="77777777" w:rsidR="003623AD" w:rsidRPr="00A60D29" w:rsidRDefault="003623AD" w:rsidP="003623AD">
      <w:pPr>
        <w:pStyle w:val="ListParagraph"/>
        <w:numPr>
          <w:ilvl w:val="0"/>
          <w:numId w:val="50"/>
        </w:numPr>
        <w:tabs>
          <w:tab w:val="left" w:pos="5692"/>
        </w:tabs>
        <w:spacing w:after="5" w:line="247" w:lineRule="auto"/>
        <w:ind w:right="1489"/>
        <w:rPr>
          <w:sz w:val="22"/>
        </w:rPr>
      </w:pPr>
      <w:r w:rsidRPr="00A60D29">
        <w:rPr>
          <w:sz w:val="22"/>
        </w:rPr>
        <w:t xml:space="preserve">Performed client interviews, Assess FIT GAP analyses </w:t>
      </w:r>
    </w:p>
    <w:p w14:paraId="4FC5CCCE" w14:textId="77777777" w:rsidR="003623AD" w:rsidRPr="00A60D29" w:rsidRDefault="003623AD" w:rsidP="003623AD">
      <w:pPr>
        <w:pStyle w:val="ListParagraph"/>
        <w:numPr>
          <w:ilvl w:val="0"/>
          <w:numId w:val="50"/>
        </w:numPr>
        <w:tabs>
          <w:tab w:val="left" w:pos="5692"/>
        </w:tabs>
        <w:spacing w:after="5" w:line="247" w:lineRule="auto"/>
        <w:ind w:right="1489"/>
        <w:rPr>
          <w:sz w:val="22"/>
        </w:rPr>
      </w:pPr>
      <w:r w:rsidRPr="00A60D29">
        <w:rPr>
          <w:sz w:val="22"/>
        </w:rPr>
        <w:lastRenderedPageBreak/>
        <w:t>Performed AS IS and TO BE analysis</w:t>
      </w:r>
      <w:r w:rsidRPr="00A60D29">
        <w:rPr>
          <w:sz w:val="22"/>
        </w:rPr>
        <w:tab/>
      </w:r>
    </w:p>
    <w:p w14:paraId="724ED1D3" w14:textId="77777777" w:rsidR="003623AD" w:rsidRPr="00A60D29" w:rsidRDefault="003623AD" w:rsidP="003623AD">
      <w:pPr>
        <w:pStyle w:val="ListParagraph"/>
        <w:numPr>
          <w:ilvl w:val="0"/>
          <w:numId w:val="50"/>
        </w:numPr>
        <w:spacing w:after="5" w:line="247" w:lineRule="auto"/>
        <w:ind w:right="1489"/>
        <w:rPr>
          <w:sz w:val="22"/>
        </w:rPr>
      </w:pPr>
      <w:r w:rsidRPr="00A60D29">
        <w:rPr>
          <w:sz w:val="22"/>
        </w:rPr>
        <w:t>Design high level WRICEF &amp; estimates on WRICEF requirements</w:t>
      </w:r>
    </w:p>
    <w:p w14:paraId="54D4876F" w14:textId="77777777" w:rsidR="003623AD" w:rsidRPr="00A60D29" w:rsidRDefault="003623AD" w:rsidP="003623AD">
      <w:pPr>
        <w:pStyle w:val="ListParagraph"/>
        <w:numPr>
          <w:ilvl w:val="0"/>
          <w:numId w:val="50"/>
        </w:numPr>
        <w:spacing w:after="5" w:line="247" w:lineRule="auto"/>
        <w:ind w:right="1489"/>
        <w:rPr>
          <w:sz w:val="22"/>
        </w:rPr>
      </w:pPr>
      <w:r w:rsidRPr="00A60D29">
        <w:rPr>
          <w:sz w:val="22"/>
        </w:rPr>
        <w:t>Prepared workshops, presentation and documentations</w:t>
      </w:r>
    </w:p>
    <w:p w14:paraId="785C89DC" w14:textId="77777777" w:rsidR="003623AD" w:rsidRPr="00A60D29" w:rsidRDefault="003623AD" w:rsidP="003623AD">
      <w:pPr>
        <w:pStyle w:val="ListParagraph"/>
        <w:numPr>
          <w:ilvl w:val="0"/>
          <w:numId w:val="50"/>
        </w:numPr>
        <w:spacing w:after="5" w:line="247" w:lineRule="auto"/>
        <w:ind w:right="1489"/>
        <w:rPr>
          <w:sz w:val="22"/>
        </w:rPr>
      </w:pPr>
      <w:r w:rsidRPr="00A60D29">
        <w:rPr>
          <w:sz w:val="22"/>
        </w:rPr>
        <w:t>Performed dry run tests in prototype system</w:t>
      </w:r>
    </w:p>
    <w:p w14:paraId="1121A347" w14:textId="77777777" w:rsidR="003623AD" w:rsidRPr="00A60D29" w:rsidRDefault="003623AD" w:rsidP="003623AD">
      <w:pPr>
        <w:pStyle w:val="ListParagraph"/>
        <w:numPr>
          <w:ilvl w:val="0"/>
          <w:numId w:val="50"/>
        </w:numPr>
        <w:spacing w:after="5" w:line="247" w:lineRule="auto"/>
        <w:ind w:right="1489"/>
        <w:rPr>
          <w:sz w:val="22"/>
        </w:rPr>
      </w:pPr>
      <w:r w:rsidRPr="00A60D29">
        <w:rPr>
          <w:sz w:val="22"/>
        </w:rPr>
        <w:t xml:space="preserve">Configured all FICO modules in scope </w:t>
      </w:r>
    </w:p>
    <w:p w14:paraId="528192EA" w14:textId="77777777" w:rsidR="003623AD" w:rsidRPr="00A60D29" w:rsidRDefault="003623AD" w:rsidP="003623AD">
      <w:pPr>
        <w:pStyle w:val="ListParagraph"/>
        <w:numPr>
          <w:ilvl w:val="0"/>
          <w:numId w:val="50"/>
        </w:numPr>
        <w:spacing w:after="5" w:line="247" w:lineRule="auto"/>
        <w:ind w:right="1489"/>
        <w:rPr>
          <w:sz w:val="22"/>
        </w:rPr>
      </w:pPr>
      <w:r w:rsidRPr="00A60D29">
        <w:rPr>
          <w:sz w:val="22"/>
        </w:rPr>
        <w:t>Prepared all master data within FICO scope</w:t>
      </w:r>
    </w:p>
    <w:p w14:paraId="4FEDF6B8" w14:textId="77777777" w:rsidR="003623AD" w:rsidRDefault="003623AD" w:rsidP="003623AD">
      <w:pPr>
        <w:pStyle w:val="ListParagraph"/>
        <w:numPr>
          <w:ilvl w:val="0"/>
          <w:numId w:val="50"/>
        </w:numPr>
        <w:spacing w:after="5" w:line="247" w:lineRule="auto"/>
        <w:ind w:right="1489"/>
        <w:rPr>
          <w:sz w:val="22"/>
        </w:rPr>
      </w:pPr>
      <w:r w:rsidRPr="00A60D29">
        <w:rPr>
          <w:sz w:val="22"/>
        </w:rPr>
        <w:t xml:space="preserve">Prepared and presented SAP FIT to Standard business processes &amp; business processes flows </w:t>
      </w:r>
    </w:p>
    <w:p w14:paraId="0E8ED3E1" w14:textId="04E2046D" w:rsidR="001148E1" w:rsidRPr="00413792" w:rsidRDefault="001148E1" w:rsidP="00413792">
      <w:pPr>
        <w:pStyle w:val="ListParagraph"/>
        <w:numPr>
          <w:ilvl w:val="0"/>
          <w:numId w:val="50"/>
        </w:numPr>
        <w:spacing w:after="5" w:line="247" w:lineRule="auto"/>
        <w:ind w:right="1489"/>
        <w:rPr>
          <w:sz w:val="22"/>
        </w:rPr>
      </w:pPr>
      <w:r>
        <w:rPr>
          <w:sz w:val="22"/>
        </w:rPr>
        <w:t>Prepared Configuration rational documents</w:t>
      </w:r>
      <w:r w:rsidR="00413792">
        <w:rPr>
          <w:sz w:val="22"/>
        </w:rPr>
        <w:t>, Functional specifications</w:t>
      </w:r>
    </w:p>
    <w:p w14:paraId="272E0365" w14:textId="0FC6E12C" w:rsidR="001148E1" w:rsidRDefault="00B24841" w:rsidP="003623AD">
      <w:pPr>
        <w:pStyle w:val="ListParagraph"/>
        <w:numPr>
          <w:ilvl w:val="0"/>
          <w:numId w:val="50"/>
        </w:numPr>
        <w:spacing w:after="5" w:line="247" w:lineRule="auto"/>
        <w:ind w:right="1489"/>
        <w:rPr>
          <w:sz w:val="22"/>
        </w:rPr>
      </w:pPr>
      <w:r>
        <w:rPr>
          <w:sz w:val="22"/>
        </w:rPr>
        <w:t>Prepared PDD</w:t>
      </w:r>
      <w:r w:rsidR="001148E1">
        <w:rPr>
          <w:sz w:val="22"/>
        </w:rPr>
        <w:t xml:space="preserve"> (Process design documents)</w:t>
      </w:r>
    </w:p>
    <w:p w14:paraId="3DF6EB8A" w14:textId="701FFE88" w:rsidR="00B24841" w:rsidRPr="002D7EB6" w:rsidRDefault="001148E1" w:rsidP="002D7EB6">
      <w:pPr>
        <w:pStyle w:val="ListParagraph"/>
        <w:numPr>
          <w:ilvl w:val="0"/>
          <w:numId w:val="50"/>
        </w:numPr>
        <w:spacing w:after="5" w:line="247" w:lineRule="auto"/>
        <w:ind w:right="1489"/>
        <w:rPr>
          <w:sz w:val="22"/>
        </w:rPr>
      </w:pPr>
      <w:r>
        <w:rPr>
          <w:sz w:val="22"/>
        </w:rPr>
        <w:t xml:space="preserve">Prepared </w:t>
      </w:r>
      <w:r w:rsidR="00B24841">
        <w:rPr>
          <w:sz w:val="22"/>
        </w:rPr>
        <w:t xml:space="preserve">Test scripts, test </w:t>
      </w:r>
      <w:r w:rsidR="00F22796">
        <w:rPr>
          <w:sz w:val="22"/>
        </w:rPr>
        <w:t>plan, test</w:t>
      </w:r>
      <w:r w:rsidR="00B24841">
        <w:rPr>
          <w:sz w:val="22"/>
        </w:rPr>
        <w:t xml:space="preserve"> steps</w:t>
      </w:r>
      <w:r w:rsidR="002D7EB6">
        <w:rPr>
          <w:sz w:val="22"/>
        </w:rPr>
        <w:t>,</w:t>
      </w:r>
      <w:r w:rsidR="002D7EB6" w:rsidRPr="002D7EB6">
        <w:rPr>
          <w:sz w:val="22"/>
        </w:rPr>
        <w:t xml:space="preserve"> </w:t>
      </w:r>
      <w:r w:rsidR="002D7EB6">
        <w:rPr>
          <w:sz w:val="22"/>
        </w:rPr>
        <w:t>Execute Functional and unit testing(HPALM tool)</w:t>
      </w:r>
    </w:p>
    <w:p w14:paraId="1BBA6C32" w14:textId="59D5829E" w:rsidR="00E83B49" w:rsidRDefault="00E83B49" w:rsidP="003623AD">
      <w:pPr>
        <w:pStyle w:val="ListParagraph"/>
        <w:numPr>
          <w:ilvl w:val="0"/>
          <w:numId w:val="50"/>
        </w:numPr>
        <w:spacing w:after="5" w:line="247" w:lineRule="auto"/>
        <w:ind w:right="1489"/>
        <w:rPr>
          <w:sz w:val="22"/>
        </w:rPr>
      </w:pPr>
      <w:r>
        <w:rPr>
          <w:sz w:val="22"/>
        </w:rPr>
        <w:t>Mentor /monitor junior offshore FICO resources</w:t>
      </w:r>
    </w:p>
    <w:p w14:paraId="6D30BB27" w14:textId="18EF780A" w:rsidR="00F93BE2" w:rsidRDefault="00F93BE2" w:rsidP="003623AD">
      <w:pPr>
        <w:pStyle w:val="ListParagraph"/>
        <w:numPr>
          <w:ilvl w:val="0"/>
          <w:numId w:val="50"/>
        </w:numPr>
        <w:spacing w:after="5" w:line="247" w:lineRule="auto"/>
        <w:ind w:right="1489"/>
        <w:rPr>
          <w:sz w:val="22"/>
        </w:rPr>
      </w:pPr>
      <w:r>
        <w:rPr>
          <w:sz w:val="22"/>
        </w:rPr>
        <w:t>Performed data migration cockpit (DMC) and provided functional guidance to data migration team for all major master data objects (</w:t>
      </w:r>
      <w:r w:rsidR="00F22796">
        <w:rPr>
          <w:sz w:val="22"/>
        </w:rPr>
        <w:t>GL, Business</w:t>
      </w:r>
      <w:r>
        <w:rPr>
          <w:sz w:val="22"/>
        </w:rPr>
        <w:t xml:space="preserve"> </w:t>
      </w:r>
      <w:r w:rsidR="00F22796">
        <w:rPr>
          <w:sz w:val="22"/>
        </w:rPr>
        <w:t>partner, Profit</w:t>
      </w:r>
      <w:r>
        <w:rPr>
          <w:sz w:val="22"/>
        </w:rPr>
        <w:t xml:space="preserve"> center, Cost center)</w:t>
      </w:r>
    </w:p>
    <w:p w14:paraId="2F3E2504" w14:textId="5B63F804" w:rsidR="00600C40" w:rsidRDefault="00600C40" w:rsidP="003623AD">
      <w:pPr>
        <w:pStyle w:val="ListParagraph"/>
        <w:numPr>
          <w:ilvl w:val="0"/>
          <w:numId w:val="50"/>
        </w:numPr>
        <w:spacing w:after="5" w:line="247" w:lineRule="auto"/>
        <w:ind w:right="1489"/>
        <w:rPr>
          <w:sz w:val="22"/>
        </w:rPr>
      </w:pPr>
      <w:r>
        <w:rPr>
          <w:sz w:val="22"/>
        </w:rPr>
        <w:t>Provided guidance/lead on Chart of accounts design</w:t>
      </w:r>
    </w:p>
    <w:p w14:paraId="7E1ECB7D" w14:textId="32625AC4" w:rsidR="00600C40" w:rsidRDefault="00600C40" w:rsidP="003623AD">
      <w:pPr>
        <w:pStyle w:val="ListParagraph"/>
        <w:numPr>
          <w:ilvl w:val="0"/>
          <w:numId w:val="50"/>
        </w:numPr>
        <w:spacing w:after="5" w:line="247" w:lineRule="auto"/>
        <w:ind w:right="1489"/>
        <w:rPr>
          <w:sz w:val="22"/>
        </w:rPr>
      </w:pPr>
      <w:r>
        <w:rPr>
          <w:sz w:val="22"/>
        </w:rPr>
        <w:t>Provided guidance /lead on FI-MM integration accounts determination</w:t>
      </w:r>
    </w:p>
    <w:p w14:paraId="0240E02E" w14:textId="283852AB" w:rsidR="00DF5A87" w:rsidRPr="004271B2" w:rsidRDefault="00DF5A87" w:rsidP="003623AD">
      <w:pPr>
        <w:pStyle w:val="ListParagraph"/>
        <w:numPr>
          <w:ilvl w:val="0"/>
          <w:numId w:val="50"/>
        </w:numPr>
        <w:spacing w:after="5" w:line="247" w:lineRule="auto"/>
        <w:ind w:right="1489"/>
        <w:rPr>
          <w:bCs/>
          <w:sz w:val="22"/>
        </w:rPr>
      </w:pPr>
      <w:r w:rsidRPr="004271B2">
        <w:rPr>
          <w:bCs/>
          <w:sz w:val="22"/>
        </w:rPr>
        <w:t xml:space="preserve">Provided guidance /lead </w:t>
      </w:r>
      <w:r w:rsidR="0056785F" w:rsidRPr="004271B2">
        <w:rPr>
          <w:bCs/>
          <w:sz w:val="22"/>
        </w:rPr>
        <w:t xml:space="preserve">the design workshop </w:t>
      </w:r>
      <w:r w:rsidRPr="004271B2">
        <w:rPr>
          <w:bCs/>
          <w:sz w:val="22"/>
        </w:rPr>
        <w:t>on AP-VIM rules determination</w:t>
      </w:r>
    </w:p>
    <w:p w14:paraId="6441D76D" w14:textId="332FCF8D" w:rsidR="00DF5A87" w:rsidRPr="004271B2" w:rsidRDefault="00DF5A87" w:rsidP="003623AD">
      <w:pPr>
        <w:pStyle w:val="ListParagraph"/>
        <w:numPr>
          <w:ilvl w:val="0"/>
          <w:numId w:val="50"/>
        </w:numPr>
        <w:spacing w:after="5" w:line="247" w:lineRule="auto"/>
        <w:ind w:right="1489"/>
        <w:rPr>
          <w:bCs/>
          <w:sz w:val="22"/>
        </w:rPr>
      </w:pPr>
      <w:r w:rsidRPr="004271B2">
        <w:rPr>
          <w:bCs/>
          <w:sz w:val="22"/>
        </w:rPr>
        <w:t>Designed VIM/AP/ARIBA/ integration process flow</w:t>
      </w:r>
      <w:r w:rsidR="001346CF" w:rsidRPr="004271B2">
        <w:rPr>
          <w:bCs/>
          <w:sz w:val="22"/>
        </w:rPr>
        <w:t>,PDD</w:t>
      </w:r>
    </w:p>
    <w:p w14:paraId="2ABBB24B" w14:textId="6C91AB27" w:rsidR="008A382A" w:rsidRPr="004271B2" w:rsidRDefault="008A382A" w:rsidP="003623AD">
      <w:pPr>
        <w:pStyle w:val="ListParagraph"/>
        <w:numPr>
          <w:ilvl w:val="0"/>
          <w:numId w:val="50"/>
        </w:numPr>
        <w:spacing w:after="5" w:line="247" w:lineRule="auto"/>
        <w:ind w:right="1489"/>
        <w:rPr>
          <w:bCs/>
          <w:sz w:val="22"/>
        </w:rPr>
      </w:pPr>
      <w:r w:rsidRPr="004271B2">
        <w:rPr>
          <w:bCs/>
          <w:sz w:val="22"/>
        </w:rPr>
        <w:t xml:space="preserve">Designed </w:t>
      </w:r>
      <w:r w:rsidR="0015110D" w:rsidRPr="004271B2">
        <w:rPr>
          <w:bCs/>
          <w:sz w:val="22"/>
        </w:rPr>
        <w:t>AP/</w:t>
      </w:r>
      <w:r w:rsidRPr="004271B2">
        <w:rPr>
          <w:bCs/>
          <w:sz w:val="22"/>
        </w:rPr>
        <w:t xml:space="preserve">VIM/ALR (approval level </w:t>
      </w:r>
      <w:r w:rsidR="00387995" w:rsidRPr="004271B2">
        <w:rPr>
          <w:bCs/>
          <w:sz w:val="22"/>
        </w:rPr>
        <w:t>repository) integration</w:t>
      </w:r>
      <w:r w:rsidRPr="004271B2">
        <w:rPr>
          <w:bCs/>
          <w:sz w:val="22"/>
        </w:rPr>
        <w:t xml:space="preserve"> process flow </w:t>
      </w:r>
    </w:p>
    <w:p w14:paraId="2B5FDFEB" w14:textId="560496CB" w:rsidR="00016293" w:rsidRPr="004271B2" w:rsidRDefault="00016293" w:rsidP="003623AD">
      <w:pPr>
        <w:pStyle w:val="ListParagraph"/>
        <w:numPr>
          <w:ilvl w:val="0"/>
          <w:numId w:val="50"/>
        </w:numPr>
        <w:spacing w:after="5" w:line="247" w:lineRule="auto"/>
        <w:ind w:right="1489"/>
        <w:rPr>
          <w:bCs/>
          <w:sz w:val="22"/>
        </w:rPr>
      </w:pPr>
      <w:r w:rsidRPr="004271B2">
        <w:rPr>
          <w:bCs/>
          <w:sz w:val="22"/>
        </w:rPr>
        <w:t>Built AP/VIM testing scenarios /scripts</w:t>
      </w:r>
    </w:p>
    <w:p w14:paraId="41DAA13E" w14:textId="66634C6A" w:rsidR="0079431F" w:rsidRPr="004271B2" w:rsidRDefault="0079431F" w:rsidP="003623AD">
      <w:pPr>
        <w:pStyle w:val="ListParagraph"/>
        <w:numPr>
          <w:ilvl w:val="0"/>
          <w:numId w:val="50"/>
        </w:numPr>
        <w:spacing w:after="5" w:line="247" w:lineRule="auto"/>
        <w:ind w:right="1489"/>
        <w:rPr>
          <w:bCs/>
          <w:sz w:val="22"/>
        </w:rPr>
      </w:pPr>
      <w:r w:rsidRPr="004271B2">
        <w:rPr>
          <w:bCs/>
          <w:sz w:val="22"/>
        </w:rPr>
        <w:t>Design logics and technical specifications on</w:t>
      </w:r>
      <w:r w:rsidR="00B34786" w:rsidRPr="004271B2">
        <w:rPr>
          <w:bCs/>
          <w:sz w:val="22"/>
        </w:rPr>
        <w:t xml:space="preserve"> Bank partner type s</w:t>
      </w:r>
      <w:r w:rsidRPr="004271B2">
        <w:rPr>
          <w:bCs/>
          <w:sz w:val="22"/>
        </w:rPr>
        <w:t xml:space="preserve">ubstitution in VIM </w:t>
      </w:r>
    </w:p>
    <w:p w14:paraId="3D7624AF" w14:textId="77777777" w:rsidR="00583D88" w:rsidRDefault="00583D88" w:rsidP="008A259B">
      <w:pPr>
        <w:spacing w:line="259" w:lineRule="auto"/>
        <w:rPr>
          <w:b/>
          <w:sz w:val="28"/>
        </w:rPr>
      </w:pPr>
    </w:p>
    <w:p w14:paraId="786A1FD8" w14:textId="77777777" w:rsidR="00583D88" w:rsidRDefault="00583D88" w:rsidP="008A259B">
      <w:pPr>
        <w:spacing w:line="259" w:lineRule="auto"/>
        <w:rPr>
          <w:b/>
          <w:sz w:val="28"/>
        </w:rPr>
      </w:pPr>
    </w:p>
    <w:p w14:paraId="1C20AD93" w14:textId="77777777" w:rsidR="001548C8" w:rsidRDefault="001548C8" w:rsidP="008A259B">
      <w:pPr>
        <w:spacing w:line="276" w:lineRule="auto"/>
        <w:jc w:val="both"/>
        <w:rPr>
          <w:rFonts w:asciiTheme="minorHAnsi" w:hAnsiTheme="minorHAnsi" w:cs="Arial"/>
          <w:b/>
          <w:sz w:val="22"/>
          <w:szCs w:val="22"/>
        </w:rPr>
      </w:pPr>
    </w:p>
    <w:p w14:paraId="7D2FAF76" w14:textId="7D8AAFA8" w:rsidR="008A259B" w:rsidRDefault="008A259B" w:rsidP="008A259B">
      <w:pPr>
        <w:spacing w:line="276" w:lineRule="auto"/>
        <w:jc w:val="both"/>
        <w:rPr>
          <w:rFonts w:asciiTheme="minorHAnsi" w:hAnsiTheme="minorHAnsi" w:cs="Arial"/>
          <w:b/>
          <w:sz w:val="22"/>
          <w:szCs w:val="22"/>
        </w:rPr>
      </w:pPr>
      <w:r>
        <w:rPr>
          <w:rFonts w:asciiTheme="minorHAnsi" w:hAnsiTheme="minorHAnsi" w:cs="Arial"/>
          <w:b/>
          <w:sz w:val="22"/>
          <w:szCs w:val="22"/>
        </w:rPr>
        <w:t xml:space="preserve">Client: Deloitte/ BCLC </w:t>
      </w:r>
      <w:r w:rsidR="00DF4463">
        <w:rPr>
          <w:rFonts w:asciiTheme="minorHAnsi" w:hAnsiTheme="minorHAnsi" w:cs="Arial"/>
          <w:b/>
          <w:sz w:val="22"/>
          <w:szCs w:val="22"/>
        </w:rPr>
        <w:t xml:space="preserve">Kamloops </w:t>
      </w:r>
      <w:r>
        <w:rPr>
          <w:rFonts w:asciiTheme="minorHAnsi" w:hAnsiTheme="minorHAnsi" w:cs="Arial"/>
          <w:b/>
          <w:sz w:val="22"/>
          <w:szCs w:val="22"/>
        </w:rPr>
        <w:t xml:space="preserve">Canada </w:t>
      </w:r>
    </w:p>
    <w:p w14:paraId="296B4B10" w14:textId="0A79A397" w:rsidR="008A259B" w:rsidRPr="00F422C0" w:rsidRDefault="008A259B" w:rsidP="008A259B">
      <w:pPr>
        <w:spacing w:line="276" w:lineRule="auto"/>
        <w:jc w:val="both"/>
        <w:rPr>
          <w:rFonts w:asciiTheme="minorHAnsi" w:hAnsiTheme="minorHAnsi" w:cs="Arial"/>
          <w:b/>
          <w:sz w:val="22"/>
          <w:szCs w:val="22"/>
        </w:rPr>
      </w:pPr>
      <w:r w:rsidRPr="00F422C0">
        <w:rPr>
          <w:rFonts w:asciiTheme="minorHAnsi" w:hAnsiTheme="minorHAnsi" w:cs="Arial"/>
          <w:b/>
          <w:sz w:val="22"/>
          <w:szCs w:val="22"/>
        </w:rPr>
        <w:t>Industry:</w:t>
      </w:r>
      <w:r>
        <w:rPr>
          <w:rFonts w:asciiTheme="minorHAnsi" w:hAnsiTheme="minorHAnsi" w:cs="Arial"/>
          <w:b/>
          <w:sz w:val="22"/>
          <w:szCs w:val="22"/>
        </w:rPr>
        <w:t xml:space="preserve"> Gaming industry</w:t>
      </w:r>
    </w:p>
    <w:p w14:paraId="142B6EC5" w14:textId="63A965E1" w:rsidR="008A259B" w:rsidRPr="00F422C0" w:rsidRDefault="008A259B" w:rsidP="008A259B">
      <w:pPr>
        <w:spacing w:line="276" w:lineRule="auto"/>
        <w:jc w:val="both"/>
        <w:rPr>
          <w:rFonts w:asciiTheme="minorHAnsi" w:hAnsiTheme="minorHAnsi" w:cs="Arial"/>
          <w:sz w:val="22"/>
          <w:szCs w:val="22"/>
        </w:rPr>
      </w:pPr>
      <w:r w:rsidRPr="00F422C0">
        <w:rPr>
          <w:rFonts w:asciiTheme="minorHAnsi" w:hAnsiTheme="minorHAnsi" w:cs="Arial"/>
          <w:b/>
          <w:sz w:val="22"/>
          <w:szCs w:val="22"/>
        </w:rPr>
        <w:t>Project Description/Scope:</w:t>
      </w:r>
      <w:r w:rsidR="00610BFE">
        <w:rPr>
          <w:rFonts w:asciiTheme="minorHAnsi" w:hAnsiTheme="minorHAnsi" w:cs="Arial"/>
          <w:sz w:val="22"/>
          <w:szCs w:val="22"/>
        </w:rPr>
        <w:t xml:space="preserve"> S/4 HANA 1809 </w:t>
      </w:r>
      <w:r>
        <w:rPr>
          <w:rFonts w:asciiTheme="minorHAnsi" w:hAnsiTheme="minorHAnsi" w:cs="Arial"/>
          <w:sz w:val="22"/>
          <w:szCs w:val="22"/>
        </w:rPr>
        <w:t xml:space="preserve">Implementation project </w:t>
      </w:r>
    </w:p>
    <w:p w14:paraId="614539C1" w14:textId="2ECE224E" w:rsidR="008A259B" w:rsidRDefault="008A259B" w:rsidP="008A259B">
      <w:pPr>
        <w:spacing w:line="259" w:lineRule="auto"/>
        <w:rPr>
          <w:rFonts w:asciiTheme="minorHAnsi" w:hAnsiTheme="minorHAnsi" w:cs="Arial"/>
          <w:b/>
          <w:sz w:val="22"/>
          <w:szCs w:val="22"/>
        </w:rPr>
      </w:pPr>
      <w:r w:rsidRPr="00F422C0">
        <w:rPr>
          <w:rFonts w:asciiTheme="minorHAnsi" w:hAnsiTheme="minorHAnsi" w:cs="Arial"/>
          <w:b/>
          <w:sz w:val="22"/>
          <w:szCs w:val="22"/>
        </w:rPr>
        <w:t>Role:</w:t>
      </w:r>
      <w:r>
        <w:rPr>
          <w:rFonts w:asciiTheme="minorHAnsi" w:hAnsiTheme="minorHAnsi" w:cs="Arial"/>
          <w:sz w:val="22"/>
          <w:szCs w:val="22"/>
        </w:rPr>
        <w:t xml:space="preserve"> </w:t>
      </w:r>
      <w:r>
        <w:rPr>
          <w:sz w:val="22"/>
        </w:rPr>
        <w:t xml:space="preserve">SAP S/4 HANA Finance Solution Consultant                     </w:t>
      </w:r>
      <w:r w:rsidRPr="00F422C0">
        <w:rPr>
          <w:rFonts w:asciiTheme="minorHAnsi" w:hAnsiTheme="minorHAnsi" w:cs="Arial"/>
          <w:sz w:val="22"/>
          <w:szCs w:val="22"/>
        </w:rPr>
        <w:tab/>
      </w:r>
      <w:r w:rsidRPr="00F422C0">
        <w:rPr>
          <w:rFonts w:asciiTheme="minorHAnsi" w:hAnsiTheme="minorHAnsi" w:cs="Arial"/>
          <w:sz w:val="22"/>
          <w:szCs w:val="22"/>
        </w:rPr>
        <w:tab/>
      </w:r>
      <w:r>
        <w:rPr>
          <w:rFonts w:asciiTheme="minorHAnsi" w:hAnsiTheme="minorHAnsi" w:cs="Arial"/>
          <w:sz w:val="22"/>
          <w:szCs w:val="22"/>
        </w:rPr>
        <w:t xml:space="preserve">   </w:t>
      </w:r>
      <w:r w:rsidRPr="00302F39">
        <w:rPr>
          <w:rFonts w:asciiTheme="minorHAnsi" w:hAnsiTheme="minorHAnsi" w:cs="Arial"/>
          <w:b/>
          <w:sz w:val="22"/>
          <w:szCs w:val="22"/>
        </w:rPr>
        <w:t>Dates:</w:t>
      </w:r>
      <w:r>
        <w:rPr>
          <w:rFonts w:asciiTheme="minorHAnsi" w:hAnsiTheme="minorHAnsi" w:cs="Arial"/>
          <w:sz w:val="22"/>
          <w:szCs w:val="22"/>
        </w:rPr>
        <w:t xml:space="preserve"> July 2019 –August 2019</w:t>
      </w:r>
    </w:p>
    <w:p w14:paraId="37C5982D" w14:textId="77777777" w:rsidR="008A259B" w:rsidRDefault="008A259B" w:rsidP="008A259B">
      <w:pPr>
        <w:spacing w:line="259" w:lineRule="auto"/>
        <w:rPr>
          <w:b/>
          <w:sz w:val="28"/>
        </w:rPr>
      </w:pPr>
    </w:p>
    <w:p w14:paraId="326BC1E0" w14:textId="77777777" w:rsidR="008A259B" w:rsidRDefault="008A259B" w:rsidP="008A259B">
      <w:pPr>
        <w:spacing w:line="259" w:lineRule="auto"/>
        <w:rPr>
          <w:b/>
          <w:sz w:val="28"/>
        </w:rPr>
      </w:pPr>
      <w:r>
        <w:rPr>
          <w:rFonts w:asciiTheme="minorHAnsi" w:hAnsiTheme="minorHAnsi" w:cs="Arial"/>
          <w:b/>
          <w:sz w:val="22"/>
          <w:szCs w:val="22"/>
        </w:rPr>
        <w:t>Achievements:</w:t>
      </w:r>
    </w:p>
    <w:p w14:paraId="6AF98BCF" w14:textId="596F74BC" w:rsidR="008A259B" w:rsidRPr="00A60D29" w:rsidRDefault="00D834A2" w:rsidP="008A259B">
      <w:pPr>
        <w:pStyle w:val="ListParagraph"/>
        <w:numPr>
          <w:ilvl w:val="0"/>
          <w:numId w:val="50"/>
        </w:numPr>
        <w:spacing w:line="259" w:lineRule="auto"/>
        <w:rPr>
          <w:sz w:val="22"/>
        </w:rPr>
      </w:pPr>
      <w:r w:rsidRPr="00D834A2">
        <w:rPr>
          <w:sz w:val="22"/>
        </w:rPr>
        <w:t>WORKSHOPS:</w:t>
      </w:r>
      <w:r w:rsidR="007B52B4">
        <w:rPr>
          <w:sz w:val="22"/>
        </w:rPr>
        <w:t>  planning, story planning, requirement</w:t>
      </w:r>
      <w:r w:rsidRPr="00D834A2">
        <w:rPr>
          <w:sz w:val="22"/>
        </w:rPr>
        <w:t>s capture, workshop planning and facilitation</w:t>
      </w:r>
      <w:r w:rsidR="008A259B" w:rsidRPr="00A60D29">
        <w:rPr>
          <w:sz w:val="22"/>
        </w:rPr>
        <w:t>.</w:t>
      </w:r>
    </w:p>
    <w:p w14:paraId="4D5B1953" w14:textId="77777777" w:rsidR="006C558E" w:rsidRPr="00A60D29" w:rsidRDefault="006C558E" w:rsidP="006C558E">
      <w:pPr>
        <w:pStyle w:val="ListParagraph"/>
        <w:numPr>
          <w:ilvl w:val="0"/>
          <w:numId w:val="50"/>
        </w:numPr>
        <w:spacing w:line="259" w:lineRule="auto"/>
        <w:rPr>
          <w:b/>
          <w:sz w:val="28"/>
        </w:rPr>
      </w:pPr>
      <w:r w:rsidRPr="00A60D29">
        <w:rPr>
          <w:sz w:val="22"/>
        </w:rPr>
        <w:t>Presented demo to our clients on S/ 4 HANA SAP Fiori APPS in the areas of FICO</w:t>
      </w:r>
    </w:p>
    <w:p w14:paraId="3AE754E0" w14:textId="77777777" w:rsidR="006C558E" w:rsidRPr="00A60D29" w:rsidRDefault="006C558E" w:rsidP="006C558E">
      <w:pPr>
        <w:pStyle w:val="ListParagraph"/>
        <w:numPr>
          <w:ilvl w:val="0"/>
          <w:numId w:val="50"/>
        </w:numPr>
        <w:spacing w:after="5" w:line="247" w:lineRule="auto"/>
        <w:ind w:right="1489"/>
        <w:rPr>
          <w:sz w:val="22"/>
        </w:rPr>
      </w:pPr>
      <w:r w:rsidRPr="00A60D29">
        <w:rPr>
          <w:sz w:val="22"/>
        </w:rPr>
        <w:t>Performed SAP 101, conduct blueprint workshops &amp; Education Workshops</w:t>
      </w:r>
    </w:p>
    <w:p w14:paraId="57AFF967" w14:textId="77777777" w:rsidR="006C558E" w:rsidRPr="00A60D29" w:rsidRDefault="006C558E" w:rsidP="006C558E">
      <w:pPr>
        <w:pStyle w:val="ListParagraph"/>
        <w:numPr>
          <w:ilvl w:val="0"/>
          <w:numId w:val="50"/>
        </w:numPr>
        <w:spacing w:after="5" w:line="247" w:lineRule="auto"/>
        <w:ind w:right="1489"/>
        <w:rPr>
          <w:sz w:val="22"/>
        </w:rPr>
      </w:pPr>
      <w:r w:rsidRPr="00A60D29">
        <w:rPr>
          <w:sz w:val="22"/>
        </w:rPr>
        <w:t>Performed play back sessions and show &amp; tell Demo</w:t>
      </w:r>
    </w:p>
    <w:p w14:paraId="14FFD111" w14:textId="77777777" w:rsidR="006C558E" w:rsidRPr="00A60D29" w:rsidRDefault="006C558E" w:rsidP="006C558E">
      <w:pPr>
        <w:pStyle w:val="ListParagraph"/>
        <w:numPr>
          <w:ilvl w:val="0"/>
          <w:numId w:val="50"/>
        </w:numPr>
        <w:tabs>
          <w:tab w:val="left" w:pos="5692"/>
        </w:tabs>
        <w:spacing w:after="5" w:line="247" w:lineRule="auto"/>
        <w:ind w:right="1489"/>
        <w:rPr>
          <w:sz w:val="22"/>
        </w:rPr>
      </w:pPr>
      <w:r w:rsidRPr="00A60D29">
        <w:rPr>
          <w:sz w:val="22"/>
        </w:rPr>
        <w:t xml:space="preserve">Performed client interviews, Assess FIT GAP analyses </w:t>
      </w:r>
    </w:p>
    <w:p w14:paraId="35043B30" w14:textId="77777777" w:rsidR="006C558E" w:rsidRPr="00A60D29" w:rsidRDefault="006C558E" w:rsidP="006C558E">
      <w:pPr>
        <w:pStyle w:val="ListParagraph"/>
        <w:numPr>
          <w:ilvl w:val="0"/>
          <w:numId w:val="50"/>
        </w:numPr>
        <w:tabs>
          <w:tab w:val="left" w:pos="5692"/>
        </w:tabs>
        <w:spacing w:after="5" w:line="247" w:lineRule="auto"/>
        <w:ind w:right="1489"/>
        <w:rPr>
          <w:sz w:val="22"/>
        </w:rPr>
      </w:pPr>
      <w:r w:rsidRPr="00A60D29">
        <w:rPr>
          <w:sz w:val="22"/>
        </w:rPr>
        <w:t>Performed AS IS and TO BE analysis</w:t>
      </w:r>
      <w:r w:rsidRPr="00A60D29">
        <w:rPr>
          <w:sz w:val="22"/>
        </w:rPr>
        <w:tab/>
      </w:r>
    </w:p>
    <w:p w14:paraId="7E5F7B3F" w14:textId="77777777" w:rsidR="006C558E" w:rsidRPr="00A60D29" w:rsidRDefault="006C558E" w:rsidP="006C558E">
      <w:pPr>
        <w:pStyle w:val="ListParagraph"/>
        <w:numPr>
          <w:ilvl w:val="0"/>
          <w:numId w:val="50"/>
        </w:numPr>
        <w:spacing w:after="5" w:line="247" w:lineRule="auto"/>
        <w:ind w:right="1489"/>
        <w:rPr>
          <w:sz w:val="22"/>
        </w:rPr>
      </w:pPr>
      <w:r w:rsidRPr="00A60D29">
        <w:rPr>
          <w:sz w:val="22"/>
        </w:rPr>
        <w:t>Design high level WRICEF &amp; estimates on WRICEF requirements</w:t>
      </w:r>
    </w:p>
    <w:p w14:paraId="300825C9" w14:textId="77777777" w:rsidR="006C558E" w:rsidRDefault="006C558E" w:rsidP="006C558E">
      <w:pPr>
        <w:pStyle w:val="ListParagraph"/>
        <w:numPr>
          <w:ilvl w:val="0"/>
          <w:numId w:val="50"/>
        </w:numPr>
        <w:spacing w:after="5" w:line="247" w:lineRule="auto"/>
        <w:ind w:right="1489"/>
        <w:rPr>
          <w:sz w:val="22"/>
        </w:rPr>
      </w:pPr>
      <w:r w:rsidRPr="00A60D29">
        <w:rPr>
          <w:sz w:val="22"/>
        </w:rPr>
        <w:t>Prepared workshops, presentation and documentations</w:t>
      </w:r>
    </w:p>
    <w:p w14:paraId="68204AAA" w14:textId="33C8002A" w:rsidR="00E91C75" w:rsidRDefault="006C3091" w:rsidP="006C558E">
      <w:pPr>
        <w:pStyle w:val="ListParagraph"/>
        <w:numPr>
          <w:ilvl w:val="0"/>
          <w:numId w:val="50"/>
        </w:numPr>
        <w:spacing w:after="5" w:line="247" w:lineRule="auto"/>
        <w:ind w:right="1489"/>
        <w:rPr>
          <w:sz w:val="22"/>
        </w:rPr>
      </w:pPr>
      <w:r>
        <w:rPr>
          <w:sz w:val="22"/>
        </w:rPr>
        <w:t xml:space="preserve">Prepared user </w:t>
      </w:r>
      <w:r w:rsidR="008A6268">
        <w:rPr>
          <w:sz w:val="22"/>
        </w:rPr>
        <w:t>stories, Level</w:t>
      </w:r>
      <w:r>
        <w:rPr>
          <w:sz w:val="22"/>
        </w:rPr>
        <w:t xml:space="preserve"> 1 to level 4 business processes</w:t>
      </w:r>
    </w:p>
    <w:p w14:paraId="7535CD56" w14:textId="0FCEEA9F" w:rsidR="006C3091" w:rsidRPr="00A60D29" w:rsidRDefault="00E91C75" w:rsidP="006C558E">
      <w:pPr>
        <w:pStyle w:val="ListParagraph"/>
        <w:numPr>
          <w:ilvl w:val="0"/>
          <w:numId w:val="50"/>
        </w:numPr>
        <w:spacing w:after="5" w:line="247" w:lineRule="auto"/>
        <w:ind w:right="1489"/>
        <w:rPr>
          <w:sz w:val="22"/>
        </w:rPr>
      </w:pPr>
      <w:r>
        <w:rPr>
          <w:sz w:val="22"/>
        </w:rPr>
        <w:t>Prepared process flow diagrams</w:t>
      </w:r>
      <w:r w:rsidR="006C3091">
        <w:rPr>
          <w:sz w:val="22"/>
        </w:rPr>
        <w:t xml:space="preserve"> </w:t>
      </w:r>
    </w:p>
    <w:p w14:paraId="72E2703C" w14:textId="77777777" w:rsidR="00B125C0" w:rsidRDefault="00B125C0" w:rsidP="00FB4118">
      <w:pPr>
        <w:spacing w:line="259" w:lineRule="auto"/>
        <w:rPr>
          <w:b/>
          <w:sz w:val="28"/>
        </w:rPr>
      </w:pPr>
    </w:p>
    <w:p w14:paraId="73F89BCA" w14:textId="77777777" w:rsidR="00087380" w:rsidRDefault="00087380" w:rsidP="00087380">
      <w:pPr>
        <w:spacing w:line="276" w:lineRule="auto"/>
        <w:jc w:val="both"/>
        <w:rPr>
          <w:rFonts w:asciiTheme="minorHAnsi" w:hAnsiTheme="minorHAnsi" w:cs="Arial"/>
          <w:b/>
          <w:sz w:val="22"/>
          <w:szCs w:val="22"/>
        </w:rPr>
      </w:pPr>
      <w:r>
        <w:rPr>
          <w:rFonts w:asciiTheme="minorHAnsi" w:hAnsiTheme="minorHAnsi" w:cs="Arial"/>
          <w:b/>
          <w:sz w:val="22"/>
          <w:szCs w:val="22"/>
        </w:rPr>
        <w:t xml:space="preserve">Client: IBM/ Cenovus Energy, Alberta Canada </w:t>
      </w:r>
    </w:p>
    <w:p w14:paraId="237D871A" w14:textId="77777777" w:rsidR="00087380" w:rsidRPr="00F422C0" w:rsidRDefault="00087380" w:rsidP="00087380">
      <w:pPr>
        <w:spacing w:line="276" w:lineRule="auto"/>
        <w:jc w:val="both"/>
        <w:rPr>
          <w:rFonts w:asciiTheme="minorHAnsi" w:hAnsiTheme="minorHAnsi" w:cs="Arial"/>
          <w:b/>
          <w:sz w:val="22"/>
          <w:szCs w:val="22"/>
        </w:rPr>
      </w:pPr>
      <w:r w:rsidRPr="00F422C0">
        <w:rPr>
          <w:rFonts w:asciiTheme="minorHAnsi" w:hAnsiTheme="minorHAnsi" w:cs="Arial"/>
          <w:b/>
          <w:sz w:val="22"/>
          <w:szCs w:val="22"/>
        </w:rPr>
        <w:t>Industry:</w:t>
      </w:r>
      <w:r>
        <w:rPr>
          <w:rFonts w:asciiTheme="minorHAnsi" w:hAnsiTheme="minorHAnsi" w:cs="Arial"/>
          <w:b/>
          <w:sz w:val="22"/>
          <w:szCs w:val="22"/>
        </w:rPr>
        <w:t xml:space="preserve"> Oil &amp; Gas</w:t>
      </w:r>
    </w:p>
    <w:p w14:paraId="21B4A785" w14:textId="74B655D5" w:rsidR="00087380" w:rsidRPr="00F422C0" w:rsidRDefault="00087380" w:rsidP="00087380">
      <w:pPr>
        <w:spacing w:line="276" w:lineRule="auto"/>
        <w:jc w:val="both"/>
        <w:rPr>
          <w:rFonts w:asciiTheme="minorHAnsi" w:hAnsiTheme="minorHAnsi" w:cs="Arial"/>
          <w:sz w:val="22"/>
          <w:szCs w:val="22"/>
        </w:rPr>
      </w:pPr>
      <w:r w:rsidRPr="00F422C0">
        <w:rPr>
          <w:rFonts w:asciiTheme="minorHAnsi" w:hAnsiTheme="minorHAnsi" w:cs="Arial"/>
          <w:b/>
          <w:sz w:val="22"/>
          <w:szCs w:val="22"/>
        </w:rPr>
        <w:t>Project Description/Scope:</w:t>
      </w:r>
      <w:r>
        <w:rPr>
          <w:rFonts w:asciiTheme="minorHAnsi" w:hAnsiTheme="minorHAnsi" w:cs="Arial"/>
          <w:sz w:val="22"/>
          <w:szCs w:val="22"/>
        </w:rPr>
        <w:t xml:space="preserve"> S/4 </w:t>
      </w:r>
      <w:r w:rsidR="00AB0676">
        <w:rPr>
          <w:rFonts w:asciiTheme="minorHAnsi" w:hAnsiTheme="minorHAnsi" w:cs="Arial"/>
          <w:sz w:val="22"/>
          <w:szCs w:val="22"/>
        </w:rPr>
        <w:t>HANA 1809</w:t>
      </w:r>
      <w:r w:rsidR="00610BFE">
        <w:rPr>
          <w:rFonts w:asciiTheme="minorHAnsi" w:hAnsiTheme="minorHAnsi" w:cs="Arial"/>
          <w:sz w:val="22"/>
          <w:szCs w:val="22"/>
        </w:rPr>
        <w:t xml:space="preserve"> assessment/Pre-</w:t>
      </w:r>
      <w:r>
        <w:rPr>
          <w:rFonts w:asciiTheme="minorHAnsi" w:hAnsiTheme="minorHAnsi" w:cs="Arial"/>
          <w:sz w:val="22"/>
          <w:szCs w:val="22"/>
        </w:rPr>
        <w:t xml:space="preserve"> Implementation Preparation project </w:t>
      </w:r>
      <w:r>
        <w:rPr>
          <w:sz w:val="22"/>
        </w:rPr>
        <w:t xml:space="preserve"> </w:t>
      </w:r>
    </w:p>
    <w:p w14:paraId="2A8B6033" w14:textId="106C0DEE" w:rsidR="00087380" w:rsidRDefault="00087380" w:rsidP="00087380">
      <w:pPr>
        <w:spacing w:line="259" w:lineRule="auto"/>
        <w:rPr>
          <w:rFonts w:asciiTheme="minorHAnsi" w:hAnsiTheme="minorHAnsi" w:cs="Arial"/>
          <w:b/>
          <w:sz w:val="22"/>
          <w:szCs w:val="22"/>
        </w:rPr>
      </w:pPr>
      <w:r w:rsidRPr="00F422C0">
        <w:rPr>
          <w:rFonts w:asciiTheme="minorHAnsi" w:hAnsiTheme="minorHAnsi" w:cs="Arial"/>
          <w:b/>
          <w:sz w:val="22"/>
          <w:szCs w:val="22"/>
        </w:rPr>
        <w:t>Role:</w:t>
      </w:r>
      <w:r>
        <w:rPr>
          <w:rFonts w:asciiTheme="minorHAnsi" w:hAnsiTheme="minorHAnsi" w:cs="Arial"/>
          <w:sz w:val="22"/>
          <w:szCs w:val="22"/>
        </w:rPr>
        <w:t xml:space="preserve"> </w:t>
      </w:r>
      <w:r>
        <w:rPr>
          <w:sz w:val="22"/>
        </w:rPr>
        <w:t xml:space="preserve">SAP S/4 HANA Finance Solution Consultant                     </w:t>
      </w:r>
      <w:r w:rsidRPr="00F422C0">
        <w:rPr>
          <w:rFonts w:asciiTheme="minorHAnsi" w:hAnsiTheme="minorHAnsi" w:cs="Arial"/>
          <w:sz w:val="22"/>
          <w:szCs w:val="22"/>
        </w:rPr>
        <w:tab/>
      </w:r>
      <w:r w:rsidRPr="00F422C0">
        <w:rPr>
          <w:rFonts w:asciiTheme="minorHAnsi" w:hAnsiTheme="minorHAnsi" w:cs="Arial"/>
          <w:sz w:val="22"/>
          <w:szCs w:val="22"/>
        </w:rPr>
        <w:tab/>
      </w:r>
      <w:r>
        <w:rPr>
          <w:rFonts w:asciiTheme="minorHAnsi" w:hAnsiTheme="minorHAnsi" w:cs="Arial"/>
          <w:sz w:val="22"/>
          <w:szCs w:val="22"/>
        </w:rPr>
        <w:t xml:space="preserve">    </w:t>
      </w:r>
      <w:r w:rsidRPr="00302F39">
        <w:rPr>
          <w:rFonts w:asciiTheme="minorHAnsi" w:hAnsiTheme="minorHAnsi" w:cs="Arial"/>
          <w:b/>
          <w:sz w:val="22"/>
          <w:szCs w:val="22"/>
        </w:rPr>
        <w:t>Dates:</w:t>
      </w:r>
      <w:r>
        <w:rPr>
          <w:rFonts w:asciiTheme="minorHAnsi" w:hAnsiTheme="minorHAnsi" w:cs="Arial"/>
          <w:sz w:val="22"/>
          <w:szCs w:val="22"/>
        </w:rPr>
        <w:t xml:space="preserve"> J</w:t>
      </w:r>
      <w:r w:rsidR="00486C5B">
        <w:rPr>
          <w:rFonts w:asciiTheme="minorHAnsi" w:hAnsiTheme="minorHAnsi" w:cs="Arial"/>
          <w:sz w:val="22"/>
          <w:szCs w:val="22"/>
        </w:rPr>
        <w:t xml:space="preserve">an </w:t>
      </w:r>
      <w:r>
        <w:rPr>
          <w:rFonts w:asciiTheme="minorHAnsi" w:hAnsiTheme="minorHAnsi" w:cs="Arial"/>
          <w:sz w:val="22"/>
          <w:szCs w:val="22"/>
        </w:rPr>
        <w:t>2019 –</w:t>
      </w:r>
      <w:r w:rsidR="00486C5B">
        <w:rPr>
          <w:rFonts w:asciiTheme="minorHAnsi" w:hAnsiTheme="minorHAnsi" w:cs="Arial"/>
          <w:sz w:val="22"/>
          <w:szCs w:val="22"/>
        </w:rPr>
        <w:t>June 2019</w:t>
      </w:r>
    </w:p>
    <w:p w14:paraId="3FF657EC" w14:textId="77777777" w:rsidR="00244D6C" w:rsidRDefault="00244D6C" w:rsidP="00244D6C">
      <w:pPr>
        <w:spacing w:line="259" w:lineRule="auto"/>
        <w:rPr>
          <w:b/>
          <w:sz w:val="28"/>
        </w:rPr>
      </w:pPr>
    </w:p>
    <w:p w14:paraId="6897D8F1" w14:textId="77777777" w:rsidR="00087380" w:rsidRDefault="00244D6C" w:rsidP="00244D6C">
      <w:pPr>
        <w:spacing w:line="259" w:lineRule="auto"/>
        <w:rPr>
          <w:b/>
          <w:sz w:val="28"/>
        </w:rPr>
      </w:pPr>
      <w:r>
        <w:rPr>
          <w:rFonts w:asciiTheme="minorHAnsi" w:hAnsiTheme="minorHAnsi" w:cs="Arial"/>
          <w:b/>
          <w:sz w:val="22"/>
          <w:szCs w:val="22"/>
        </w:rPr>
        <w:lastRenderedPageBreak/>
        <w:t>Achievements:</w:t>
      </w:r>
    </w:p>
    <w:p w14:paraId="246A7815" w14:textId="77777777" w:rsidR="00244D6C" w:rsidRPr="00A60D29" w:rsidRDefault="00244D6C" w:rsidP="00A60D29">
      <w:pPr>
        <w:pStyle w:val="ListParagraph"/>
        <w:numPr>
          <w:ilvl w:val="0"/>
          <w:numId w:val="50"/>
        </w:numPr>
        <w:spacing w:line="259" w:lineRule="auto"/>
        <w:rPr>
          <w:sz w:val="22"/>
        </w:rPr>
      </w:pPr>
      <w:r w:rsidRPr="00A60D29">
        <w:rPr>
          <w:sz w:val="22"/>
        </w:rPr>
        <w:t xml:space="preserve">Configured IBM IMPACT system (S/4 HANA </w:t>
      </w:r>
      <w:r w:rsidR="002D17DE" w:rsidRPr="00A60D29">
        <w:rPr>
          <w:sz w:val="22"/>
        </w:rPr>
        <w:t>1809) for</w:t>
      </w:r>
      <w:r w:rsidRPr="00A60D29">
        <w:rPr>
          <w:sz w:val="22"/>
        </w:rPr>
        <w:t xml:space="preserve"> all 13 prototype company codes</w:t>
      </w:r>
      <w:r w:rsidR="002D17DE" w:rsidRPr="00A60D29">
        <w:rPr>
          <w:sz w:val="22"/>
        </w:rPr>
        <w:t>.</w:t>
      </w:r>
    </w:p>
    <w:p w14:paraId="238D9200" w14:textId="77777777" w:rsidR="002D17DE" w:rsidRPr="00A60D29" w:rsidRDefault="002D17DE" w:rsidP="00A60D29">
      <w:pPr>
        <w:pStyle w:val="ListParagraph"/>
        <w:numPr>
          <w:ilvl w:val="0"/>
          <w:numId w:val="50"/>
        </w:numPr>
        <w:spacing w:line="259" w:lineRule="auto"/>
        <w:rPr>
          <w:sz w:val="22"/>
        </w:rPr>
      </w:pPr>
      <w:r w:rsidRPr="00A60D29">
        <w:rPr>
          <w:sz w:val="22"/>
        </w:rPr>
        <w:t xml:space="preserve">Modules in scope, FI-AP, FI-AR, FI-GL, FI banking, FI-Asset </w:t>
      </w:r>
      <w:r w:rsidR="00116B65" w:rsidRPr="00A60D29">
        <w:rPr>
          <w:sz w:val="22"/>
        </w:rPr>
        <w:t>accounting, Cash management, Credit management,</w:t>
      </w:r>
      <w:r w:rsidRPr="00A60D29">
        <w:rPr>
          <w:sz w:val="22"/>
        </w:rPr>
        <w:t xml:space="preserve"> CO-CCA, CO-PCA, CO-CEA, CO-Allocations, FI-JVA, FI-Intercompany, COPA, Document splitting</w:t>
      </w:r>
    </w:p>
    <w:p w14:paraId="0926D1B6" w14:textId="77777777" w:rsidR="00B125C0" w:rsidRPr="00A60D29" w:rsidRDefault="00244D6C" w:rsidP="00A60D29">
      <w:pPr>
        <w:pStyle w:val="ListParagraph"/>
        <w:numPr>
          <w:ilvl w:val="0"/>
          <w:numId w:val="50"/>
        </w:numPr>
        <w:spacing w:line="259" w:lineRule="auto"/>
        <w:rPr>
          <w:b/>
          <w:sz w:val="28"/>
        </w:rPr>
      </w:pPr>
      <w:r w:rsidRPr="00A60D29">
        <w:rPr>
          <w:sz w:val="22"/>
        </w:rPr>
        <w:t>Presented demo to our clients on S/ 4 HANA SAP Fiori APPS in the areas of FICO</w:t>
      </w:r>
    </w:p>
    <w:p w14:paraId="3147E013" w14:textId="77777777" w:rsidR="00244D6C" w:rsidRPr="00A60D29" w:rsidRDefault="00244D6C" w:rsidP="00A60D29">
      <w:pPr>
        <w:pStyle w:val="ListParagraph"/>
        <w:numPr>
          <w:ilvl w:val="0"/>
          <w:numId w:val="50"/>
        </w:numPr>
        <w:spacing w:after="5" w:line="247" w:lineRule="auto"/>
        <w:ind w:right="1489"/>
        <w:rPr>
          <w:sz w:val="22"/>
        </w:rPr>
      </w:pPr>
      <w:r w:rsidRPr="00A60D29">
        <w:rPr>
          <w:sz w:val="22"/>
        </w:rPr>
        <w:t>Performed SAP 101, conduct blueprint workshops &amp; Education Workshops</w:t>
      </w:r>
    </w:p>
    <w:p w14:paraId="2D6C1225" w14:textId="77777777" w:rsidR="00244D6C" w:rsidRPr="00A60D29" w:rsidRDefault="00244D6C" w:rsidP="00A60D29">
      <w:pPr>
        <w:pStyle w:val="ListParagraph"/>
        <w:numPr>
          <w:ilvl w:val="0"/>
          <w:numId w:val="50"/>
        </w:numPr>
        <w:spacing w:after="5" w:line="247" w:lineRule="auto"/>
        <w:ind w:right="1489"/>
        <w:rPr>
          <w:sz w:val="22"/>
        </w:rPr>
      </w:pPr>
      <w:r w:rsidRPr="00A60D29">
        <w:rPr>
          <w:sz w:val="22"/>
        </w:rPr>
        <w:t>Performed play back sessions and show &amp; tell Demo</w:t>
      </w:r>
    </w:p>
    <w:p w14:paraId="2600D5BB" w14:textId="77777777" w:rsidR="00116B65" w:rsidRPr="00A60D29" w:rsidRDefault="00244D6C" w:rsidP="00A60D29">
      <w:pPr>
        <w:pStyle w:val="ListParagraph"/>
        <w:numPr>
          <w:ilvl w:val="0"/>
          <w:numId w:val="50"/>
        </w:numPr>
        <w:tabs>
          <w:tab w:val="left" w:pos="5692"/>
        </w:tabs>
        <w:spacing w:after="5" w:line="247" w:lineRule="auto"/>
        <w:ind w:right="1489"/>
        <w:rPr>
          <w:sz w:val="22"/>
        </w:rPr>
      </w:pPr>
      <w:r w:rsidRPr="00A60D29">
        <w:rPr>
          <w:sz w:val="22"/>
        </w:rPr>
        <w:t xml:space="preserve">Performed client interviews, </w:t>
      </w:r>
      <w:r w:rsidR="002D17DE" w:rsidRPr="00A60D29">
        <w:rPr>
          <w:sz w:val="22"/>
        </w:rPr>
        <w:t xml:space="preserve">Assess </w:t>
      </w:r>
      <w:r w:rsidRPr="00A60D29">
        <w:rPr>
          <w:sz w:val="22"/>
        </w:rPr>
        <w:t xml:space="preserve">FIT GAP analyses </w:t>
      </w:r>
    </w:p>
    <w:p w14:paraId="09143AEF" w14:textId="77777777" w:rsidR="00244D6C" w:rsidRPr="00A60D29" w:rsidRDefault="00116B65" w:rsidP="00A60D29">
      <w:pPr>
        <w:pStyle w:val="ListParagraph"/>
        <w:numPr>
          <w:ilvl w:val="0"/>
          <w:numId w:val="50"/>
        </w:numPr>
        <w:tabs>
          <w:tab w:val="left" w:pos="5692"/>
        </w:tabs>
        <w:spacing w:after="5" w:line="247" w:lineRule="auto"/>
        <w:ind w:right="1489"/>
        <w:rPr>
          <w:sz w:val="22"/>
        </w:rPr>
      </w:pPr>
      <w:r w:rsidRPr="00A60D29">
        <w:rPr>
          <w:sz w:val="22"/>
        </w:rPr>
        <w:t>Performed AS IS and TO BE analysis</w:t>
      </w:r>
      <w:r w:rsidR="00244D6C" w:rsidRPr="00A60D29">
        <w:rPr>
          <w:sz w:val="22"/>
        </w:rPr>
        <w:tab/>
      </w:r>
    </w:p>
    <w:p w14:paraId="682587B0" w14:textId="77777777" w:rsidR="00244D6C" w:rsidRPr="00A60D29" w:rsidRDefault="00244D6C" w:rsidP="00A60D29">
      <w:pPr>
        <w:pStyle w:val="ListParagraph"/>
        <w:numPr>
          <w:ilvl w:val="0"/>
          <w:numId w:val="50"/>
        </w:numPr>
        <w:spacing w:after="5" w:line="247" w:lineRule="auto"/>
        <w:ind w:right="1489"/>
        <w:rPr>
          <w:sz w:val="22"/>
        </w:rPr>
      </w:pPr>
      <w:r w:rsidRPr="00A60D29">
        <w:rPr>
          <w:sz w:val="22"/>
        </w:rPr>
        <w:t xml:space="preserve">Design high level </w:t>
      </w:r>
      <w:r w:rsidR="009A5CEC" w:rsidRPr="00A60D29">
        <w:rPr>
          <w:sz w:val="22"/>
        </w:rPr>
        <w:t xml:space="preserve">WRICEF &amp; </w:t>
      </w:r>
      <w:r w:rsidRPr="00A60D29">
        <w:rPr>
          <w:sz w:val="22"/>
        </w:rPr>
        <w:t>estimates on WRICEF requirements</w:t>
      </w:r>
    </w:p>
    <w:p w14:paraId="02D352DE" w14:textId="77777777" w:rsidR="002D17DE" w:rsidRPr="00A60D29" w:rsidRDefault="002D17DE" w:rsidP="00A60D29">
      <w:pPr>
        <w:pStyle w:val="ListParagraph"/>
        <w:numPr>
          <w:ilvl w:val="0"/>
          <w:numId w:val="50"/>
        </w:numPr>
        <w:spacing w:after="5" w:line="247" w:lineRule="auto"/>
        <w:ind w:right="1489"/>
        <w:rPr>
          <w:sz w:val="22"/>
        </w:rPr>
      </w:pPr>
      <w:r w:rsidRPr="00A60D29">
        <w:rPr>
          <w:sz w:val="22"/>
        </w:rPr>
        <w:t>Prepared workshops, presentation and documentations</w:t>
      </w:r>
    </w:p>
    <w:p w14:paraId="001EBFA8" w14:textId="77777777" w:rsidR="002D17DE" w:rsidRPr="00A60D29" w:rsidRDefault="002D17DE" w:rsidP="00A60D29">
      <w:pPr>
        <w:pStyle w:val="ListParagraph"/>
        <w:numPr>
          <w:ilvl w:val="0"/>
          <w:numId w:val="50"/>
        </w:numPr>
        <w:spacing w:after="5" w:line="247" w:lineRule="auto"/>
        <w:ind w:right="1489"/>
        <w:rPr>
          <w:sz w:val="22"/>
        </w:rPr>
      </w:pPr>
      <w:r w:rsidRPr="00A60D29">
        <w:rPr>
          <w:sz w:val="22"/>
        </w:rPr>
        <w:t>Performed dry run tests in prototype system</w:t>
      </w:r>
    </w:p>
    <w:p w14:paraId="36AB3B91" w14:textId="77777777" w:rsidR="002D17DE" w:rsidRPr="00A60D29" w:rsidRDefault="002D17DE" w:rsidP="00A60D29">
      <w:pPr>
        <w:pStyle w:val="ListParagraph"/>
        <w:numPr>
          <w:ilvl w:val="0"/>
          <w:numId w:val="50"/>
        </w:numPr>
        <w:spacing w:after="5" w:line="247" w:lineRule="auto"/>
        <w:ind w:right="1489"/>
        <w:rPr>
          <w:sz w:val="22"/>
        </w:rPr>
      </w:pPr>
      <w:r w:rsidRPr="00A60D29">
        <w:rPr>
          <w:sz w:val="22"/>
        </w:rPr>
        <w:t xml:space="preserve">Configured all FICO modules in scope </w:t>
      </w:r>
    </w:p>
    <w:p w14:paraId="6219089A" w14:textId="77777777" w:rsidR="002D17DE" w:rsidRPr="00A60D29" w:rsidRDefault="002D17DE" w:rsidP="00A60D29">
      <w:pPr>
        <w:pStyle w:val="ListParagraph"/>
        <w:numPr>
          <w:ilvl w:val="0"/>
          <w:numId w:val="50"/>
        </w:numPr>
        <w:spacing w:after="5" w:line="247" w:lineRule="auto"/>
        <w:ind w:right="1489"/>
        <w:rPr>
          <w:sz w:val="22"/>
        </w:rPr>
      </w:pPr>
      <w:r w:rsidRPr="00A60D29">
        <w:rPr>
          <w:sz w:val="22"/>
        </w:rPr>
        <w:t>Prepared all master data within FICO scope</w:t>
      </w:r>
    </w:p>
    <w:p w14:paraId="756BF135" w14:textId="77777777" w:rsidR="0044149C" w:rsidRPr="00A60D29" w:rsidRDefault="0044149C" w:rsidP="00A60D29">
      <w:pPr>
        <w:pStyle w:val="ListParagraph"/>
        <w:numPr>
          <w:ilvl w:val="0"/>
          <w:numId w:val="50"/>
        </w:numPr>
        <w:spacing w:after="5" w:line="247" w:lineRule="auto"/>
        <w:ind w:right="1489"/>
        <w:rPr>
          <w:sz w:val="22"/>
        </w:rPr>
      </w:pPr>
      <w:r w:rsidRPr="00A60D29">
        <w:rPr>
          <w:sz w:val="22"/>
        </w:rPr>
        <w:t xml:space="preserve">Prepared and presented SAP FIT to Standard business processes &amp; business processes flows </w:t>
      </w:r>
    </w:p>
    <w:p w14:paraId="71DF313D" w14:textId="77777777" w:rsidR="00D3786E" w:rsidRDefault="00D3786E" w:rsidP="00FB4118">
      <w:pPr>
        <w:spacing w:line="259" w:lineRule="auto"/>
        <w:rPr>
          <w:b/>
          <w:sz w:val="28"/>
        </w:rPr>
      </w:pPr>
    </w:p>
    <w:p w14:paraId="1A70E53A" w14:textId="77777777" w:rsidR="00D3786E" w:rsidRDefault="00D3786E" w:rsidP="00FB4118">
      <w:pPr>
        <w:spacing w:line="259" w:lineRule="auto"/>
        <w:rPr>
          <w:b/>
          <w:sz w:val="28"/>
        </w:rPr>
      </w:pPr>
    </w:p>
    <w:p w14:paraId="73259C00" w14:textId="77777777" w:rsidR="002F2C39" w:rsidRDefault="002F2C39" w:rsidP="00B125C0">
      <w:pPr>
        <w:spacing w:line="276" w:lineRule="auto"/>
        <w:jc w:val="both"/>
        <w:rPr>
          <w:rFonts w:asciiTheme="minorHAnsi" w:hAnsiTheme="minorHAnsi" w:cs="Arial"/>
          <w:b/>
          <w:sz w:val="22"/>
          <w:szCs w:val="22"/>
        </w:rPr>
      </w:pPr>
    </w:p>
    <w:p w14:paraId="4FF59FD9" w14:textId="77777777" w:rsidR="00B125C0" w:rsidRDefault="00B125C0" w:rsidP="00B125C0">
      <w:pPr>
        <w:spacing w:line="276" w:lineRule="auto"/>
        <w:jc w:val="both"/>
        <w:rPr>
          <w:rFonts w:asciiTheme="minorHAnsi" w:hAnsiTheme="minorHAnsi" w:cs="Arial"/>
          <w:b/>
          <w:sz w:val="22"/>
          <w:szCs w:val="22"/>
        </w:rPr>
      </w:pPr>
      <w:r>
        <w:rPr>
          <w:rFonts w:asciiTheme="minorHAnsi" w:hAnsiTheme="minorHAnsi" w:cs="Arial"/>
          <w:b/>
          <w:sz w:val="22"/>
          <w:szCs w:val="22"/>
        </w:rPr>
        <w:t xml:space="preserve">Client: Pratt &amp; Whitney -Montreal Canada </w:t>
      </w:r>
    </w:p>
    <w:p w14:paraId="1D0223D9" w14:textId="77777777" w:rsidR="00B125C0" w:rsidRPr="00F422C0" w:rsidRDefault="00B125C0" w:rsidP="00B125C0">
      <w:pPr>
        <w:spacing w:line="276" w:lineRule="auto"/>
        <w:jc w:val="both"/>
        <w:rPr>
          <w:rFonts w:asciiTheme="minorHAnsi" w:hAnsiTheme="minorHAnsi" w:cs="Arial"/>
          <w:b/>
          <w:sz w:val="22"/>
          <w:szCs w:val="22"/>
        </w:rPr>
      </w:pPr>
      <w:r w:rsidRPr="00F422C0">
        <w:rPr>
          <w:rFonts w:asciiTheme="minorHAnsi" w:hAnsiTheme="minorHAnsi" w:cs="Arial"/>
          <w:b/>
          <w:sz w:val="22"/>
          <w:szCs w:val="22"/>
        </w:rPr>
        <w:t>Industry:</w:t>
      </w:r>
      <w:r>
        <w:rPr>
          <w:rFonts w:asciiTheme="minorHAnsi" w:hAnsiTheme="minorHAnsi" w:cs="Arial"/>
          <w:b/>
          <w:sz w:val="22"/>
          <w:szCs w:val="22"/>
        </w:rPr>
        <w:t xml:space="preserve"> Aerospace </w:t>
      </w:r>
    </w:p>
    <w:p w14:paraId="7625F167" w14:textId="77777777" w:rsidR="00B125C0" w:rsidRPr="00F422C0" w:rsidRDefault="00B125C0" w:rsidP="00B125C0">
      <w:pPr>
        <w:spacing w:line="276" w:lineRule="auto"/>
        <w:jc w:val="both"/>
        <w:rPr>
          <w:rFonts w:asciiTheme="minorHAnsi" w:hAnsiTheme="minorHAnsi" w:cs="Arial"/>
          <w:sz w:val="22"/>
          <w:szCs w:val="22"/>
        </w:rPr>
      </w:pPr>
      <w:r w:rsidRPr="00F422C0">
        <w:rPr>
          <w:rFonts w:asciiTheme="minorHAnsi" w:hAnsiTheme="minorHAnsi" w:cs="Arial"/>
          <w:b/>
          <w:sz w:val="22"/>
          <w:szCs w:val="22"/>
        </w:rPr>
        <w:t>Project Description/Scope:</w:t>
      </w:r>
      <w:r>
        <w:rPr>
          <w:rFonts w:asciiTheme="minorHAnsi" w:hAnsiTheme="minorHAnsi" w:cs="Arial"/>
          <w:sz w:val="22"/>
          <w:szCs w:val="22"/>
        </w:rPr>
        <w:t xml:space="preserve"> PWC -IMS Enhancement project </w:t>
      </w:r>
      <w:r>
        <w:rPr>
          <w:sz w:val="22"/>
        </w:rPr>
        <w:t xml:space="preserve"> </w:t>
      </w:r>
    </w:p>
    <w:p w14:paraId="28AAF7C0" w14:textId="77777777" w:rsidR="00B125C0" w:rsidRDefault="00B125C0" w:rsidP="00B125C0">
      <w:pPr>
        <w:spacing w:line="259" w:lineRule="auto"/>
        <w:rPr>
          <w:rFonts w:asciiTheme="minorHAnsi" w:hAnsiTheme="minorHAnsi" w:cs="Arial"/>
          <w:b/>
          <w:sz w:val="22"/>
          <w:szCs w:val="22"/>
        </w:rPr>
      </w:pPr>
      <w:r w:rsidRPr="00F422C0">
        <w:rPr>
          <w:rFonts w:asciiTheme="minorHAnsi" w:hAnsiTheme="minorHAnsi" w:cs="Arial"/>
          <w:b/>
          <w:sz w:val="22"/>
          <w:szCs w:val="22"/>
        </w:rPr>
        <w:t>Role:</w:t>
      </w:r>
      <w:r>
        <w:rPr>
          <w:rFonts w:asciiTheme="minorHAnsi" w:hAnsiTheme="minorHAnsi" w:cs="Arial"/>
          <w:sz w:val="22"/>
          <w:szCs w:val="22"/>
        </w:rPr>
        <w:t xml:space="preserve"> </w:t>
      </w:r>
      <w:r>
        <w:rPr>
          <w:sz w:val="22"/>
        </w:rPr>
        <w:t xml:space="preserve">SAP FICO Solution Consultant                     </w:t>
      </w:r>
      <w:r w:rsidRPr="00F422C0">
        <w:rPr>
          <w:rFonts w:asciiTheme="minorHAnsi" w:hAnsiTheme="minorHAnsi" w:cs="Arial"/>
          <w:sz w:val="22"/>
          <w:szCs w:val="22"/>
        </w:rPr>
        <w:tab/>
      </w:r>
      <w:r w:rsidRPr="00F422C0">
        <w:rPr>
          <w:rFonts w:asciiTheme="minorHAnsi" w:hAnsiTheme="minorHAnsi" w:cs="Arial"/>
          <w:sz w:val="22"/>
          <w:szCs w:val="22"/>
        </w:rPr>
        <w:tab/>
      </w:r>
      <w:r>
        <w:rPr>
          <w:rFonts w:asciiTheme="minorHAnsi" w:hAnsiTheme="minorHAnsi" w:cs="Arial"/>
          <w:sz w:val="22"/>
          <w:szCs w:val="22"/>
        </w:rPr>
        <w:t xml:space="preserve">    </w:t>
      </w:r>
      <w:r w:rsidRPr="00302F39">
        <w:rPr>
          <w:rFonts w:asciiTheme="minorHAnsi" w:hAnsiTheme="minorHAnsi" w:cs="Arial"/>
          <w:b/>
          <w:sz w:val="22"/>
          <w:szCs w:val="22"/>
        </w:rPr>
        <w:t>Dates:</w:t>
      </w:r>
      <w:r>
        <w:rPr>
          <w:rFonts w:asciiTheme="minorHAnsi" w:hAnsiTheme="minorHAnsi" w:cs="Arial"/>
          <w:sz w:val="22"/>
          <w:szCs w:val="22"/>
        </w:rPr>
        <w:t xml:space="preserve"> JAN 2018 –NOV 2018</w:t>
      </w:r>
      <w:r w:rsidRPr="00302F39">
        <w:rPr>
          <w:rFonts w:asciiTheme="minorHAnsi" w:hAnsiTheme="minorHAnsi" w:cs="Arial"/>
          <w:b/>
          <w:sz w:val="22"/>
          <w:szCs w:val="22"/>
        </w:rPr>
        <w:tab/>
      </w:r>
    </w:p>
    <w:p w14:paraId="41EF59FD" w14:textId="77777777" w:rsidR="00B125C0" w:rsidRDefault="00B125C0" w:rsidP="00B125C0">
      <w:pPr>
        <w:spacing w:line="259" w:lineRule="auto"/>
        <w:rPr>
          <w:b/>
          <w:sz w:val="28"/>
        </w:rPr>
      </w:pPr>
    </w:p>
    <w:p w14:paraId="165C2591" w14:textId="77777777" w:rsidR="00B125C0" w:rsidRDefault="00B125C0" w:rsidP="00B125C0">
      <w:pPr>
        <w:spacing w:line="259" w:lineRule="auto"/>
        <w:rPr>
          <w:rFonts w:asciiTheme="minorHAnsi" w:hAnsiTheme="minorHAnsi" w:cs="Arial"/>
          <w:b/>
          <w:sz w:val="22"/>
          <w:szCs w:val="22"/>
        </w:rPr>
      </w:pPr>
      <w:r>
        <w:rPr>
          <w:rFonts w:asciiTheme="minorHAnsi" w:hAnsiTheme="minorHAnsi" w:cs="Arial"/>
          <w:b/>
          <w:sz w:val="22"/>
          <w:szCs w:val="22"/>
        </w:rPr>
        <w:t>Achievements:</w:t>
      </w:r>
    </w:p>
    <w:p w14:paraId="6819D94E" w14:textId="77777777" w:rsidR="00B125C0" w:rsidRPr="004633E8" w:rsidRDefault="00B125C0" w:rsidP="00B125C0">
      <w:pPr>
        <w:pStyle w:val="ListParagraph"/>
        <w:numPr>
          <w:ilvl w:val="0"/>
          <w:numId w:val="44"/>
        </w:numPr>
        <w:rPr>
          <w:sz w:val="22"/>
        </w:rPr>
      </w:pPr>
      <w:r w:rsidRPr="004633E8">
        <w:rPr>
          <w:sz w:val="22"/>
        </w:rPr>
        <w:t xml:space="preserve">Principal ownership on requirement gathering, planning and analysis, Business Process Mapping, Fit/Gap analysis, issues analysis, solutioning brief, demo presentation within the ECC to IMS Outbound Interface Enhancement project scope. </w:t>
      </w:r>
    </w:p>
    <w:p w14:paraId="42B276ED" w14:textId="77777777" w:rsidR="00B125C0" w:rsidRPr="004633E8" w:rsidRDefault="00B125C0" w:rsidP="004633E8">
      <w:pPr>
        <w:pStyle w:val="ListParagraph"/>
        <w:numPr>
          <w:ilvl w:val="0"/>
          <w:numId w:val="44"/>
        </w:numPr>
        <w:rPr>
          <w:sz w:val="22"/>
        </w:rPr>
      </w:pPr>
      <w:r w:rsidRPr="004633E8">
        <w:rPr>
          <w:sz w:val="22"/>
        </w:rPr>
        <w:t>Extensive worked with ABAPER in providing detail functional requirements to perform code changes on existing ECC to IMS (Inter Company management system) Outbound Interface Program which covers AP, AR, MM, SD modules and intra company codes transactions (within same PWC business unit) &amp; Intercompany codes transactions (between different business units across US and Canada)</w:t>
      </w:r>
    </w:p>
    <w:p w14:paraId="53894A06" w14:textId="77777777" w:rsidR="00B125C0" w:rsidRPr="004633E8" w:rsidRDefault="00B125C0" w:rsidP="004633E8">
      <w:pPr>
        <w:pStyle w:val="ListParagraph"/>
        <w:numPr>
          <w:ilvl w:val="0"/>
          <w:numId w:val="44"/>
        </w:numPr>
        <w:rPr>
          <w:sz w:val="22"/>
        </w:rPr>
      </w:pPr>
      <w:r w:rsidRPr="004633E8">
        <w:rPr>
          <w:sz w:val="22"/>
        </w:rPr>
        <w:t>Redesign functional &amp; technical specification design document of ECC to IMS outbound Interface to include/update new fixes /solutions/new requirements</w:t>
      </w:r>
    </w:p>
    <w:p w14:paraId="54E99F8C" w14:textId="77777777" w:rsidR="00B125C0" w:rsidRPr="004633E8" w:rsidRDefault="00B125C0" w:rsidP="004633E8">
      <w:pPr>
        <w:pStyle w:val="ListParagraph"/>
        <w:numPr>
          <w:ilvl w:val="0"/>
          <w:numId w:val="44"/>
        </w:numPr>
        <w:rPr>
          <w:sz w:val="22"/>
        </w:rPr>
      </w:pPr>
      <w:r w:rsidRPr="004633E8">
        <w:rPr>
          <w:sz w:val="22"/>
        </w:rPr>
        <w:t>Design, build and execute test scripts, scenarios and test plans for unit testing, UAT testing, integration testing for end-to end ECC to IMS outbound interface business process flow for respective inter/intra CO pair transactions (i.e.; testing performed in ECC, PI as well as IMS system)</w:t>
      </w:r>
    </w:p>
    <w:p w14:paraId="219A8FC2" w14:textId="77777777" w:rsidR="00B125C0" w:rsidRPr="004633E8" w:rsidRDefault="00B125C0" w:rsidP="004633E8">
      <w:pPr>
        <w:pStyle w:val="ListParagraph"/>
        <w:numPr>
          <w:ilvl w:val="0"/>
          <w:numId w:val="44"/>
        </w:numPr>
        <w:rPr>
          <w:sz w:val="22"/>
        </w:rPr>
      </w:pPr>
      <w:r w:rsidRPr="004633E8">
        <w:rPr>
          <w:sz w:val="22"/>
        </w:rPr>
        <w:t>End to End cross company pair /Cross modules testing covering various outbound sales scenarios, client specific like MDF (multiple delivery Flag) &amp; Group shipment process. (integration between FI_SD and FI-MM processes)</w:t>
      </w:r>
    </w:p>
    <w:p w14:paraId="4189CD68" w14:textId="77777777" w:rsidR="00B125C0" w:rsidRPr="004633E8" w:rsidRDefault="00B125C0" w:rsidP="004633E8">
      <w:pPr>
        <w:pStyle w:val="ListParagraph"/>
        <w:numPr>
          <w:ilvl w:val="0"/>
          <w:numId w:val="44"/>
        </w:numPr>
        <w:rPr>
          <w:sz w:val="22"/>
        </w:rPr>
      </w:pPr>
      <w:r w:rsidRPr="004633E8">
        <w:rPr>
          <w:sz w:val="22"/>
        </w:rPr>
        <w:t xml:space="preserve">Extensive worked with IMS system database team on troubleshooting errors, validation checks, and data cleaning to ensure complete interface flow testing from both end of systems. Systems involved are ECC, PI and IMS (intercompany management system). </w:t>
      </w:r>
    </w:p>
    <w:p w14:paraId="5E99F701" w14:textId="77777777" w:rsidR="00B125C0" w:rsidRPr="004633E8" w:rsidRDefault="00B125C0" w:rsidP="004633E8">
      <w:pPr>
        <w:pStyle w:val="ListParagraph"/>
        <w:numPr>
          <w:ilvl w:val="0"/>
          <w:numId w:val="44"/>
        </w:numPr>
        <w:rPr>
          <w:sz w:val="22"/>
        </w:rPr>
      </w:pPr>
      <w:r w:rsidRPr="004633E8">
        <w:rPr>
          <w:sz w:val="22"/>
        </w:rPr>
        <w:t>Solutioning, Design, built and test new requirement /enhancement to include reversal /cancelled documents of AP and AR open items in the existing ECC to IMS Outbound interface extract run in order to reach the maximum matching rate /clearing between ECC and IMS transactional data.</w:t>
      </w:r>
    </w:p>
    <w:p w14:paraId="53A5D49A" w14:textId="77777777" w:rsidR="00B125C0" w:rsidRPr="004633E8" w:rsidRDefault="00B125C0" w:rsidP="00B125C0">
      <w:pPr>
        <w:pStyle w:val="ListParagraph"/>
        <w:numPr>
          <w:ilvl w:val="0"/>
          <w:numId w:val="44"/>
        </w:numPr>
        <w:rPr>
          <w:sz w:val="22"/>
        </w:rPr>
      </w:pPr>
      <w:r w:rsidRPr="004633E8">
        <w:rPr>
          <w:sz w:val="22"/>
        </w:rPr>
        <w:t xml:space="preserve">Principal ownership on requirement gathering, planning and analysis, Business Process Mapping, Fit/Gap analysis, issues analysis, solutioning brief, demo presentation within the IMS to ECC Inbound Interface Enhancement project scope. </w:t>
      </w:r>
    </w:p>
    <w:p w14:paraId="1BD9FFB9" w14:textId="77777777" w:rsidR="00B125C0" w:rsidRPr="004633E8" w:rsidRDefault="00B125C0" w:rsidP="004633E8">
      <w:pPr>
        <w:pStyle w:val="ListParagraph"/>
        <w:numPr>
          <w:ilvl w:val="0"/>
          <w:numId w:val="44"/>
        </w:numPr>
        <w:rPr>
          <w:sz w:val="22"/>
        </w:rPr>
      </w:pPr>
      <w:r w:rsidRPr="004633E8">
        <w:rPr>
          <w:sz w:val="22"/>
        </w:rPr>
        <w:lastRenderedPageBreak/>
        <w:t>Prepared functional &amp; technical specification design document of IMS to ECC inbound Interface. {Inbound interface to ECC from IMS is to automate &amp; replace the existing manual F110 clearing process (AP side) &amp; FB05, F-32 clearing process (AR side)}</w:t>
      </w:r>
    </w:p>
    <w:p w14:paraId="153425A4" w14:textId="77777777" w:rsidR="00B125C0" w:rsidRPr="004633E8" w:rsidRDefault="00B125C0" w:rsidP="004633E8">
      <w:pPr>
        <w:pStyle w:val="ListParagraph"/>
        <w:numPr>
          <w:ilvl w:val="0"/>
          <w:numId w:val="44"/>
        </w:numPr>
        <w:rPr>
          <w:sz w:val="22"/>
        </w:rPr>
      </w:pPr>
      <w:r w:rsidRPr="004633E8">
        <w:rPr>
          <w:sz w:val="22"/>
        </w:rPr>
        <w:t>Extensive worked with ABAPER, PI and Portal consultants in providing detail functional requirements to build new inbound Interface Program which covers transactions from AP, AR, MM, SD modules and intra company codes (within same PWC business unit) &amp; Intercompany codes (between different business units across US, Canada)</w:t>
      </w:r>
    </w:p>
    <w:p w14:paraId="0C94B85B" w14:textId="77777777" w:rsidR="00B125C0" w:rsidRPr="004633E8" w:rsidRDefault="00B125C0" w:rsidP="004633E8">
      <w:pPr>
        <w:pStyle w:val="ListParagraph"/>
        <w:numPr>
          <w:ilvl w:val="0"/>
          <w:numId w:val="44"/>
        </w:numPr>
        <w:rPr>
          <w:sz w:val="22"/>
        </w:rPr>
      </w:pPr>
      <w:r w:rsidRPr="004633E8">
        <w:rPr>
          <w:sz w:val="22"/>
        </w:rPr>
        <w:t>Extensive worked with IMS system database team, PI team and ABAPers on troubleshooting interface errors, IDOC errors, data errors, matching rules between ECC and IMS etc.</w:t>
      </w:r>
    </w:p>
    <w:p w14:paraId="4071423E" w14:textId="77777777" w:rsidR="00B125C0" w:rsidRDefault="00B125C0" w:rsidP="00B125C0">
      <w:pPr>
        <w:spacing w:line="259" w:lineRule="auto"/>
        <w:rPr>
          <w:b/>
          <w:sz w:val="28"/>
        </w:rPr>
      </w:pPr>
    </w:p>
    <w:p w14:paraId="54070D6E" w14:textId="77777777" w:rsidR="00B125C0" w:rsidRDefault="00B125C0" w:rsidP="00FB4118">
      <w:pPr>
        <w:spacing w:line="259" w:lineRule="auto"/>
        <w:rPr>
          <w:b/>
          <w:sz w:val="28"/>
        </w:rPr>
      </w:pPr>
    </w:p>
    <w:p w14:paraId="7045AB31" w14:textId="77777777" w:rsidR="00690EB9" w:rsidRDefault="00690EB9" w:rsidP="00FB4118">
      <w:pPr>
        <w:spacing w:line="259" w:lineRule="auto"/>
        <w:rPr>
          <w:b/>
          <w:sz w:val="28"/>
        </w:rPr>
      </w:pPr>
    </w:p>
    <w:p w14:paraId="3BC566E5" w14:textId="77777777" w:rsidR="00690EB9" w:rsidRDefault="00690EB9" w:rsidP="00FB4118">
      <w:pPr>
        <w:spacing w:line="259" w:lineRule="auto"/>
        <w:rPr>
          <w:b/>
          <w:sz w:val="28"/>
        </w:rPr>
      </w:pPr>
    </w:p>
    <w:p w14:paraId="1F092ED8" w14:textId="77777777" w:rsidR="00690EB9" w:rsidRDefault="00690EB9" w:rsidP="00FB4118">
      <w:pPr>
        <w:spacing w:line="259" w:lineRule="auto"/>
        <w:rPr>
          <w:b/>
          <w:sz w:val="28"/>
        </w:rPr>
      </w:pPr>
    </w:p>
    <w:p w14:paraId="3E56CB2B" w14:textId="77777777" w:rsidR="00690EB9" w:rsidRDefault="00690EB9" w:rsidP="00FB4118">
      <w:pPr>
        <w:spacing w:line="259" w:lineRule="auto"/>
        <w:rPr>
          <w:b/>
          <w:sz w:val="28"/>
        </w:rPr>
      </w:pPr>
    </w:p>
    <w:p w14:paraId="22BCFB07" w14:textId="77777777" w:rsidR="00690EB9" w:rsidRDefault="00690EB9" w:rsidP="00FB4118">
      <w:pPr>
        <w:spacing w:line="259" w:lineRule="auto"/>
        <w:rPr>
          <w:b/>
          <w:sz w:val="28"/>
        </w:rPr>
      </w:pPr>
    </w:p>
    <w:p w14:paraId="46F6FD2E" w14:textId="77777777" w:rsidR="00690EB9" w:rsidRDefault="00690EB9" w:rsidP="00FB4118">
      <w:pPr>
        <w:spacing w:line="259" w:lineRule="auto"/>
        <w:rPr>
          <w:b/>
          <w:sz w:val="28"/>
        </w:rPr>
      </w:pPr>
    </w:p>
    <w:p w14:paraId="0C5BAC0D" w14:textId="77777777" w:rsidR="00690EB9" w:rsidRDefault="00690EB9" w:rsidP="00FB4118">
      <w:pPr>
        <w:spacing w:line="259" w:lineRule="auto"/>
        <w:rPr>
          <w:b/>
          <w:sz w:val="28"/>
        </w:rPr>
      </w:pPr>
    </w:p>
    <w:p w14:paraId="30E242B3" w14:textId="77777777" w:rsidR="002F2C39" w:rsidRDefault="002F2C39" w:rsidP="00B125C0">
      <w:pPr>
        <w:spacing w:line="276" w:lineRule="auto"/>
        <w:jc w:val="both"/>
        <w:rPr>
          <w:rFonts w:asciiTheme="minorHAnsi" w:hAnsiTheme="minorHAnsi" w:cs="Arial"/>
          <w:b/>
          <w:sz w:val="22"/>
          <w:szCs w:val="22"/>
        </w:rPr>
      </w:pPr>
    </w:p>
    <w:p w14:paraId="2D9B04B0" w14:textId="77777777" w:rsidR="00B125C0" w:rsidRDefault="00B125C0" w:rsidP="00B125C0">
      <w:pPr>
        <w:spacing w:line="276" w:lineRule="auto"/>
        <w:jc w:val="both"/>
        <w:rPr>
          <w:rFonts w:asciiTheme="minorHAnsi" w:hAnsiTheme="minorHAnsi" w:cs="Arial"/>
          <w:b/>
          <w:sz w:val="22"/>
          <w:szCs w:val="22"/>
        </w:rPr>
      </w:pPr>
      <w:r>
        <w:rPr>
          <w:rFonts w:asciiTheme="minorHAnsi" w:hAnsiTheme="minorHAnsi" w:cs="Arial"/>
          <w:b/>
          <w:sz w:val="22"/>
          <w:szCs w:val="22"/>
        </w:rPr>
        <w:t xml:space="preserve">Client: SAP Canada/AGRUIM INC </w:t>
      </w:r>
    </w:p>
    <w:p w14:paraId="2F0F919B" w14:textId="77777777" w:rsidR="00B125C0" w:rsidRPr="00F422C0" w:rsidRDefault="00B125C0" w:rsidP="00B125C0">
      <w:pPr>
        <w:spacing w:line="276" w:lineRule="auto"/>
        <w:jc w:val="both"/>
        <w:rPr>
          <w:rFonts w:asciiTheme="minorHAnsi" w:hAnsiTheme="minorHAnsi" w:cs="Arial"/>
          <w:b/>
          <w:sz w:val="22"/>
          <w:szCs w:val="22"/>
        </w:rPr>
      </w:pPr>
      <w:r w:rsidRPr="00F422C0">
        <w:rPr>
          <w:rFonts w:asciiTheme="minorHAnsi" w:hAnsiTheme="minorHAnsi" w:cs="Arial"/>
          <w:b/>
          <w:sz w:val="22"/>
          <w:szCs w:val="22"/>
        </w:rPr>
        <w:t xml:space="preserve">Industry: </w:t>
      </w:r>
      <w:r>
        <w:rPr>
          <w:rFonts w:asciiTheme="minorHAnsi" w:hAnsiTheme="minorHAnsi" w:cs="Arial"/>
          <w:sz w:val="22"/>
          <w:szCs w:val="22"/>
        </w:rPr>
        <w:t>Mining</w:t>
      </w:r>
    </w:p>
    <w:p w14:paraId="0351AD98" w14:textId="77777777" w:rsidR="00B125C0" w:rsidRPr="00F422C0" w:rsidRDefault="00B125C0" w:rsidP="00B125C0">
      <w:pPr>
        <w:spacing w:line="276" w:lineRule="auto"/>
        <w:jc w:val="both"/>
        <w:rPr>
          <w:rFonts w:asciiTheme="minorHAnsi" w:hAnsiTheme="minorHAnsi" w:cs="Arial"/>
          <w:sz w:val="22"/>
          <w:szCs w:val="22"/>
        </w:rPr>
      </w:pPr>
      <w:r w:rsidRPr="00F422C0">
        <w:rPr>
          <w:rFonts w:asciiTheme="minorHAnsi" w:hAnsiTheme="minorHAnsi" w:cs="Arial"/>
          <w:b/>
          <w:sz w:val="22"/>
          <w:szCs w:val="22"/>
        </w:rPr>
        <w:t>Project Description/Scope:</w:t>
      </w:r>
      <w:r>
        <w:rPr>
          <w:rFonts w:asciiTheme="minorHAnsi" w:hAnsiTheme="minorHAnsi" w:cs="Arial"/>
          <w:sz w:val="22"/>
          <w:szCs w:val="22"/>
        </w:rPr>
        <w:t xml:space="preserve"> ITAFOS Company Divestment project </w:t>
      </w:r>
      <w:r>
        <w:rPr>
          <w:sz w:val="22"/>
        </w:rPr>
        <w:t xml:space="preserve"> </w:t>
      </w:r>
    </w:p>
    <w:p w14:paraId="6F7D623A" w14:textId="178A957B" w:rsidR="00B125C0" w:rsidRDefault="00B125C0" w:rsidP="00B125C0">
      <w:pPr>
        <w:spacing w:line="259" w:lineRule="auto"/>
        <w:rPr>
          <w:rFonts w:asciiTheme="minorHAnsi" w:hAnsiTheme="minorHAnsi" w:cs="Arial"/>
          <w:b/>
          <w:sz w:val="22"/>
          <w:szCs w:val="22"/>
        </w:rPr>
      </w:pPr>
      <w:r w:rsidRPr="00F422C0">
        <w:rPr>
          <w:rFonts w:asciiTheme="minorHAnsi" w:hAnsiTheme="minorHAnsi" w:cs="Arial"/>
          <w:b/>
          <w:sz w:val="22"/>
          <w:szCs w:val="22"/>
        </w:rPr>
        <w:t>Role:</w:t>
      </w:r>
      <w:r>
        <w:rPr>
          <w:rFonts w:asciiTheme="minorHAnsi" w:hAnsiTheme="minorHAnsi" w:cs="Arial"/>
          <w:sz w:val="22"/>
          <w:szCs w:val="22"/>
        </w:rPr>
        <w:t xml:space="preserve"> </w:t>
      </w:r>
      <w:r>
        <w:rPr>
          <w:sz w:val="22"/>
        </w:rPr>
        <w:t xml:space="preserve">SAP FICO Solution Consultant                     </w:t>
      </w:r>
      <w:r w:rsidRPr="00F422C0">
        <w:rPr>
          <w:rFonts w:asciiTheme="minorHAnsi" w:hAnsiTheme="minorHAnsi" w:cs="Arial"/>
          <w:sz w:val="22"/>
          <w:szCs w:val="22"/>
        </w:rPr>
        <w:tab/>
      </w:r>
      <w:r w:rsidRPr="00F422C0">
        <w:rPr>
          <w:rFonts w:asciiTheme="minorHAnsi" w:hAnsiTheme="minorHAnsi" w:cs="Arial"/>
          <w:sz w:val="22"/>
          <w:szCs w:val="22"/>
        </w:rPr>
        <w:tab/>
      </w:r>
      <w:r>
        <w:rPr>
          <w:rFonts w:asciiTheme="minorHAnsi" w:hAnsiTheme="minorHAnsi" w:cs="Arial"/>
          <w:sz w:val="22"/>
          <w:szCs w:val="22"/>
        </w:rPr>
        <w:t xml:space="preserve">    </w:t>
      </w:r>
      <w:r w:rsidRPr="00302F39">
        <w:rPr>
          <w:rFonts w:asciiTheme="minorHAnsi" w:hAnsiTheme="minorHAnsi" w:cs="Arial"/>
          <w:b/>
          <w:sz w:val="22"/>
          <w:szCs w:val="22"/>
        </w:rPr>
        <w:t>Dates:</w:t>
      </w:r>
      <w:r>
        <w:rPr>
          <w:rFonts w:asciiTheme="minorHAnsi" w:hAnsiTheme="minorHAnsi" w:cs="Arial"/>
          <w:sz w:val="22"/>
          <w:szCs w:val="22"/>
        </w:rPr>
        <w:t xml:space="preserve"> Dec 2017 –</w:t>
      </w:r>
      <w:r w:rsidR="00D3786E">
        <w:rPr>
          <w:rFonts w:asciiTheme="minorHAnsi" w:hAnsiTheme="minorHAnsi" w:cs="Arial"/>
          <w:sz w:val="22"/>
          <w:szCs w:val="22"/>
        </w:rPr>
        <w:t>JAN 2018</w:t>
      </w:r>
      <w:r w:rsidRPr="00302F39">
        <w:rPr>
          <w:rFonts w:asciiTheme="minorHAnsi" w:hAnsiTheme="minorHAnsi" w:cs="Arial"/>
          <w:b/>
          <w:sz w:val="22"/>
          <w:szCs w:val="22"/>
        </w:rPr>
        <w:tab/>
      </w:r>
    </w:p>
    <w:p w14:paraId="382E4C40" w14:textId="77777777" w:rsidR="00B125C0" w:rsidRDefault="00B125C0" w:rsidP="00B125C0">
      <w:pPr>
        <w:rPr>
          <w:rFonts w:asciiTheme="minorHAnsi" w:hAnsiTheme="minorHAnsi" w:cs="Arial"/>
          <w:b/>
          <w:sz w:val="22"/>
          <w:szCs w:val="22"/>
        </w:rPr>
      </w:pPr>
    </w:p>
    <w:p w14:paraId="6330037F" w14:textId="77777777" w:rsidR="00B125C0" w:rsidRDefault="00B125C0" w:rsidP="00B125C0">
      <w:pPr>
        <w:rPr>
          <w:rFonts w:asciiTheme="minorHAnsi" w:hAnsiTheme="minorHAnsi" w:cs="Arial"/>
          <w:b/>
          <w:sz w:val="22"/>
          <w:szCs w:val="22"/>
        </w:rPr>
      </w:pPr>
      <w:r>
        <w:rPr>
          <w:rFonts w:asciiTheme="minorHAnsi" w:hAnsiTheme="minorHAnsi" w:cs="Arial"/>
          <w:b/>
          <w:sz w:val="22"/>
          <w:szCs w:val="22"/>
        </w:rPr>
        <w:t>Achievements:</w:t>
      </w:r>
    </w:p>
    <w:p w14:paraId="44030D95" w14:textId="77777777" w:rsidR="00B125C0" w:rsidRPr="004633E8" w:rsidRDefault="00B125C0" w:rsidP="00B125C0">
      <w:pPr>
        <w:pStyle w:val="ListParagraph"/>
        <w:numPr>
          <w:ilvl w:val="0"/>
          <w:numId w:val="44"/>
        </w:numPr>
        <w:rPr>
          <w:sz w:val="22"/>
        </w:rPr>
      </w:pPr>
      <w:r w:rsidRPr="004633E8">
        <w:rPr>
          <w:sz w:val="22"/>
        </w:rPr>
        <w:t>Prime ownership on all FI configuration changes per solution design (modules covered FI AP workflow, FI validations, FICO substitutions, Cost center /Profit center master data, hierarchy set up, CO closings, FI Closings, New business area configuration)</w:t>
      </w:r>
    </w:p>
    <w:p w14:paraId="442CDCED" w14:textId="77777777" w:rsidR="00B125C0" w:rsidRPr="004633E8" w:rsidRDefault="00B125C0" w:rsidP="00B125C0">
      <w:pPr>
        <w:pStyle w:val="ListParagraph"/>
        <w:numPr>
          <w:ilvl w:val="0"/>
          <w:numId w:val="44"/>
        </w:numPr>
        <w:rPr>
          <w:sz w:val="22"/>
        </w:rPr>
      </w:pPr>
      <w:r w:rsidRPr="004633E8">
        <w:rPr>
          <w:sz w:val="22"/>
        </w:rPr>
        <w:t>Perform new Cost Center hierarchy and Profit Center Hierarchy for Itafos, reassignment of existing PC and CC under new Hierarchy</w:t>
      </w:r>
    </w:p>
    <w:p w14:paraId="08245B19" w14:textId="77777777" w:rsidR="00B125C0" w:rsidRPr="004633E8" w:rsidRDefault="00B125C0" w:rsidP="00B125C0">
      <w:pPr>
        <w:pStyle w:val="ListParagraph"/>
        <w:numPr>
          <w:ilvl w:val="0"/>
          <w:numId w:val="44"/>
        </w:numPr>
        <w:rPr>
          <w:sz w:val="22"/>
        </w:rPr>
      </w:pPr>
      <w:r w:rsidRPr="004633E8">
        <w:rPr>
          <w:sz w:val="22"/>
        </w:rPr>
        <w:t xml:space="preserve">Configure FI-MM account determination for new Movement type process specific to Itafos, perform cross module end to end P2P integration testing. </w:t>
      </w:r>
    </w:p>
    <w:p w14:paraId="75C7903E" w14:textId="77777777" w:rsidR="00B125C0" w:rsidRPr="004633E8" w:rsidRDefault="00B125C0" w:rsidP="00B125C0">
      <w:pPr>
        <w:pStyle w:val="ListParagraph"/>
        <w:numPr>
          <w:ilvl w:val="0"/>
          <w:numId w:val="44"/>
        </w:numPr>
        <w:rPr>
          <w:sz w:val="22"/>
        </w:rPr>
      </w:pPr>
      <w:r w:rsidRPr="004633E8">
        <w:rPr>
          <w:sz w:val="22"/>
        </w:rPr>
        <w:t>Design FD (Functional design) specification, configuration design document, test plan, BPD (business process design)</w:t>
      </w:r>
    </w:p>
    <w:p w14:paraId="03F58347" w14:textId="77777777" w:rsidR="00B125C0" w:rsidRPr="004633E8" w:rsidRDefault="00B125C0" w:rsidP="00B125C0">
      <w:pPr>
        <w:pStyle w:val="ListParagraph"/>
        <w:numPr>
          <w:ilvl w:val="0"/>
          <w:numId w:val="44"/>
        </w:numPr>
        <w:rPr>
          <w:sz w:val="22"/>
        </w:rPr>
      </w:pPr>
      <w:r w:rsidRPr="004633E8">
        <w:rPr>
          <w:sz w:val="22"/>
        </w:rPr>
        <w:t>Design, build and execute test scripts, scenarios and test plans for unit testing, AT testing, integration testing, regression testing</w:t>
      </w:r>
    </w:p>
    <w:p w14:paraId="7CB9EBDE" w14:textId="77777777" w:rsidR="00B125C0" w:rsidRPr="004633E8" w:rsidRDefault="00B125C0" w:rsidP="00B125C0">
      <w:pPr>
        <w:pStyle w:val="ListParagraph"/>
        <w:numPr>
          <w:ilvl w:val="0"/>
          <w:numId w:val="44"/>
        </w:numPr>
        <w:rPr>
          <w:sz w:val="22"/>
        </w:rPr>
      </w:pPr>
      <w:r w:rsidRPr="004633E8">
        <w:rPr>
          <w:sz w:val="22"/>
        </w:rPr>
        <w:t>Worked with ABAPERs on user exits to enhance FI Validation, FICO substitutions, FI workflow enhancement</w:t>
      </w:r>
    </w:p>
    <w:p w14:paraId="039AA2E1" w14:textId="77777777" w:rsidR="00B125C0" w:rsidRPr="004633E8" w:rsidRDefault="00B125C0" w:rsidP="00B125C0">
      <w:pPr>
        <w:pStyle w:val="ListParagraph"/>
        <w:numPr>
          <w:ilvl w:val="0"/>
          <w:numId w:val="44"/>
        </w:numPr>
        <w:rPr>
          <w:sz w:val="22"/>
        </w:rPr>
      </w:pPr>
      <w:r w:rsidRPr="004633E8">
        <w:rPr>
          <w:sz w:val="22"/>
        </w:rPr>
        <w:t>Support post –divestment Month end activities &amp; troubleshooting closing errors</w:t>
      </w:r>
    </w:p>
    <w:p w14:paraId="5E6755B2" w14:textId="77777777" w:rsidR="00B125C0" w:rsidRPr="004633E8" w:rsidRDefault="00B125C0" w:rsidP="00B125C0">
      <w:pPr>
        <w:pStyle w:val="ListParagraph"/>
        <w:numPr>
          <w:ilvl w:val="0"/>
          <w:numId w:val="44"/>
        </w:numPr>
        <w:rPr>
          <w:sz w:val="22"/>
        </w:rPr>
      </w:pPr>
      <w:r w:rsidRPr="004633E8">
        <w:rPr>
          <w:sz w:val="22"/>
        </w:rPr>
        <w:t>Diagnose program errors and bugs with ABAP and technical resources and provide accurate solutions or fixes (FI validations, Substitution user exits)</w:t>
      </w:r>
    </w:p>
    <w:p w14:paraId="3D4F8433" w14:textId="77777777" w:rsidR="00B125C0" w:rsidRPr="004633E8" w:rsidRDefault="00B125C0" w:rsidP="00B125C0">
      <w:pPr>
        <w:pStyle w:val="ListParagraph"/>
        <w:numPr>
          <w:ilvl w:val="0"/>
          <w:numId w:val="44"/>
        </w:numPr>
        <w:rPr>
          <w:sz w:val="22"/>
        </w:rPr>
      </w:pPr>
      <w:r w:rsidRPr="004633E8">
        <w:rPr>
          <w:sz w:val="22"/>
        </w:rPr>
        <w:t xml:space="preserve">Worked with security team to modify changes to security profiles &amp; perform security testing (positive and negative testing) </w:t>
      </w:r>
    </w:p>
    <w:p w14:paraId="2E8F8001" w14:textId="77777777" w:rsidR="00B125C0" w:rsidRPr="004633E8" w:rsidRDefault="00B125C0" w:rsidP="00B125C0">
      <w:pPr>
        <w:pStyle w:val="ListParagraph"/>
        <w:numPr>
          <w:ilvl w:val="0"/>
          <w:numId w:val="44"/>
        </w:numPr>
        <w:rPr>
          <w:sz w:val="22"/>
        </w:rPr>
      </w:pPr>
      <w:r w:rsidRPr="004633E8">
        <w:rPr>
          <w:sz w:val="22"/>
        </w:rPr>
        <w:t>Serve as a functional expert mentoring Business team</w:t>
      </w:r>
    </w:p>
    <w:p w14:paraId="522E7A48" w14:textId="77777777" w:rsidR="00B125C0" w:rsidRPr="004633E8" w:rsidRDefault="00B125C0" w:rsidP="00B125C0">
      <w:pPr>
        <w:pStyle w:val="ListParagraph"/>
        <w:numPr>
          <w:ilvl w:val="0"/>
          <w:numId w:val="44"/>
        </w:numPr>
        <w:rPr>
          <w:sz w:val="22"/>
        </w:rPr>
      </w:pPr>
      <w:r w:rsidRPr="004633E8">
        <w:rPr>
          <w:sz w:val="22"/>
        </w:rPr>
        <w:t>Perform break/fix analysis and recommend solutions to FICO related issues.</w:t>
      </w:r>
    </w:p>
    <w:p w14:paraId="5C1606C7" w14:textId="77777777" w:rsidR="00B125C0" w:rsidRPr="004633E8" w:rsidRDefault="00B125C0" w:rsidP="00B125C0">
      <w:pPr>
        <w:pStyle w:val="ListParagraph"/>
        <w:numPr>
          <w:ilvl w:val="0"/>
          <w:numId w:val="44"/>
        </w:numPr>
        <w:rPr>
          <w:sz w:val="22"/>
        </w:rPr>
      </w:pPr>
      <w:r w:rsidRPr="004633E8">
        <w:rPr>
          <w:sz w:val="22"/>
        </w:rPr>
        <w:t>Manage changes between SAP Environments (Dev, QAS and PRD)</w:t>
      </w:r>
    </w:p>
    <w:p w14:paraId="540EEC57" w14:textId="77777777" w:rsidR="00B125C0" w:rsidRPr="004633E8" w:rsidRDefault="00B125C0" w:rsidP="00B125C0">
      <w:pPr>
        <w:pStyle w:val="ListParagraph"/>
        <w:numPr>
          <w:ilvl w:val="0"/>
          <w:numId w:val="44"/>
        </w:numPr>
        <w:rPr>
          <w:sz w:val="22"/>
        </w:rPr>
      </w:pPr>
      <w:r w:rsidRPr="004633E8">
        <w:rPr>
          <w:sz w:val="22"/>
        </w:rPr>
        <w:t>Prepare technical documents including system configurations, functional specifications, BPD (business process designs) etc.</w:t>
      </w:r>
    </w:p>
    <w:p w14:paraId="5B8D9C99" w14:textId="77777777" w:rsidR="00B125C0" w:rsidRPr="004633E8" w:rsidRDefault="00B125C0" w:rsidP="00B125C0">
      <w:pPr>
        <w:pStyle w:val="ListParagraph"/>
        <w:numPr>
          <w:ilvl w:val="0"/>
          <w:numId w:val="44"/>
        </w:numPr>
        <w:rPr>
          <w:sz w:val="22"/>
        </w:rPr>
      </w:pPr>
      <w:r w:rsidRPr="004633E8">
        <w:rPr>
          <w:sz w:val="22"/>
        </w:rPr>
        <w:t xml:space="preserve">Drive designs, process change, and business process flow </w:t>
      </w:r>
    </w:p>
    <w:p w14:paraId="676EC4AD" w14:textId="77777777" w:rsidR="00B125C0" w:rsidRDefault="00B125C0" w:rsidP="00FB4118">
      <w:pPr>
        <w:spacing w:line="259" w:lineRule="auto"/>
        <w:rPr>
          <w:b/>
          <w:sz w:val="28"/>
        </w:rPr>
      </w:pPr>
    </w:p>
    <w:p w14:paraId="1F7C1ECE" w14:textId="77777777" w:rsidR="00B125C0" w:rsidRDefault="00B125C0" w:rsidP="00FB4118">
      <w:pPr>
        <w:spacing w:line="259" w:lineRule="auto"/>
        <w:rPr>
          <w:b/>
          <w:sz w:val="28"/>
        </w:rPr>
      </w:pPr>
    </w:p>
    <w:p w14:paraId="77B68545" w14:textId="77777777" w:rsidR="00AC3BC5" w:rsidRDefault="00AC3BC5" w:rsidP="00AC3BC5">
      <w:pPr>
        <w:spacing w:line="276" w:lineRule="auto"/>
        <w:jc w:val="both"/>
        <w:rPr>
          <w:rFonts w:asciiTheme="minorHAnsi" w:hAnsiTheme="minorHAnsi" w:cs="Arial"/>
          <w:b/>
          <w:sz w:val="22"/>
          <w:szCs w:val="22"/>
        </w:rPr>
      </w:pPr>
      <w:r>
        <w:rPr>
          <w:rFonts w:asciiTheme="minorHAnsi" w:hAnsiTheme="minorHAnsi" w:cs="Arial"/>
          <w:b/>
          <w:sz w:val="22"/>
          <w:szCs w:val="22"/>
        </w:rPr>
        <w:t xml:space="preserve">Client: McKesson Canada, Montreal </w:t>
      </w:r>
    </w:p>
    <w:p w14:paraId="3023B05D" w14:textId="77777777" w:rsidR="00AC3BC5" w:rsidRPr="00F422C0" w:rsidRDefault="00AC3BC5" w:rsidP="00AC3BC5">
      <w:pPr>
        <w:spacing w:line="276" w:lineRule="auto"/>
        <w:jc w:val="both"/>
        <w:rPr>
          <w:rFonts w:asciiTheme="minorHAnsi" w:hAnsiTheme="minorHAnsi" w:cs="Arial"/>
          <w:b/>
          <w:sz w:val="22"/>
          <w:szCs w:val="22"/>
        </w:rPr>
      </w:pPr>
      <w:r w:rsidRPr="00F422C0">
        <w:rPr>
          <w:rFonts w:asciiTheme="minorHAnsi" w:hAnsiTheme="minorHAnsi" w:cs="Arial"/>
          <w:b/>
          <w:sz w:val="22"/>
          <w:szCs w:val="22"/>
        </w:rPr>
        <w:t xml:space="preserve">Industry: </w:t>
      </w:r>
      <w:r w:rsidR="00ED595F">
        <w:rPr>
          <w:rFonts w:asciiTheme="minorHAnsi" w:hAnsiTheme="minorHAnsi" w:cs="Arial"/>
          <w:sz w:val="22"/>
          <w:szCs w:val="22"/>
        </w:rPr>
        <w:t xml:space="preserve">Health Care </w:t>
      </w:r>
      <w:r>
        <w:rPr>
          <w:rFonts w:asciiTheme="minorHAnsi" w:hAnsiTheme="minorHAnsi" w:cs="Arial"/>
          <w:sz w:val="22"/>
          <w:szCs w:val="22"/>
        </w:rPr>
        <w:t>services</w:t>
      </w:r>
    </w:p>
    <w:p w14:paraId="6431A2D8" w14:textId="77777777" w:rsidR="00AC3BC5" w:rsidRPr="00F422C0" w:rsidRDefault="00AC3BC5" w:rsidP="00AC3BC5">
      <w:pPr>
        <w:spacing w:line="276" w:lineRule="auto"/>
        <w:jc w:val="both"/>
        <w:rPr>
          <w:rFonts w:asciiTheme="minorHAnsi" w:hAnsiTheme="minorHAnsi" w:cs="Arial"/>
          <w:sz w:val="22"/>
          <w:szCs w:val="22"/>
        </w:rPr>
      </w:pPr>
      <w:r w:rsidRPr="00F422C0">
        <w:rPr>
          <w:rFonts w:asciiTheme="minorHAnsi" w:hAnsiTheme="minorHAnsi" w:cs="Arial"/>
          <w:b/>
          <w:sz w:val="22"/>
          <w:szCs w:val="22"/>
        </w:rPr>
        <w:t>Project Description/Scope:</w:t>
      </w:r>
      <w:r>
        <w:rPr>
          <w:rFonts w:asciiTheme="minorHAnsi" w:hAnsiTheme="minorHAnsi" w:cs="Arial"/>
          <w:sz w:val="22"/>
          <w:szCs w:val="22"/>
        </w:rPr>
        <w:t xml:space="preserve"> </w:t>
      </w:r>
      <w:r>
        <w:rPr>
          <w:sz w:val="22"/>
        </w:rPr>
        <w:t>COPA Rollout</w:t>
      </w:r>
      <w:r w:rsidR="00D549D5">
        <w:rPr>
          <w:sz w:val="22"/>
        </w:rPr>
        <w:t>s</w:t>
      </w:r>
      <w:r>
        <w:rPr>
          <w:sz w:val="22"/>
        </w:rPr>
        <w:t xml:space="preserve">, support, project and </w:t>
      </w:r>
      <w:r w:rsidR="00D549D5">
        <w:rPr>
          <w:sz w:val="22"/>
        </w:rPr>
        <w:t>enhancements</w:t>
      </w:r>
      <w:r>
        <w:rPr>
          <w:sz w:val="22"/>
        </w:rPr>
        <w:t xml:space="preserve"> </w:t>
      </w:r>
    </w:p>
    <w:p w14:paraId="5F41281C" w14:textId="77777777" w:rsidR="00AC3BC5" w:rsidRDefault="00AC3BC5" w:rsidP="00AC3BC5">
      <w:pPr>
        <w:spacing w:line="259" w:lineRule="auto"/>
        <w:rPr>
          <w:rFonts w:asciiTheme="minorHAnsi" w:hAnsiTheme="minorHAnsi" w:cs="Arial"/>
          <w:b/>
          <w:sz w:val="22"/>
          <w:szCs w:val="22"/>
        </w:rPr>
      </w:pPr>
      <w:r w:rsidRPr="00F422C0">
        <w:rPr>
          <w:rFonts w:asciiTheme="minorHAnsi" w:hAnsiTheme="minorHAnsi" w:cs="Arial"/>
          <w:b/>
          <w:sz w:val="22"/>
          <w:szCs w:val="22"/>
        </w:rPr>
        <w:t>Role:</w:t>
      </w:r>
      <w:r>
        <w:rPr>
          <w:rFonts w:asciiTheme="minorHAnsi" w:hAnsiTheme="minorHAnsi" w:cs="Arial"/>
          <w:sz w:val="22"/>
          <w:szCs w:val="22"/>
        </w:rPr>
        <w:t xml:space="preserve"> </w:t>
      </w:r>
      <w:r>
        <w:rPr>
          <w:sz w:val="22"/>
        </w:rPr>
        <w:t xml:space="preserve">SAP FICO </w:t>
      </w:r>
      <w:r w:rsidR="00527B23">
        <w:rPr>
          <w:sz w:val="22"/>
        </w:rPr>
        <w:t xml:space="preserve">–COPA </w:t>
      </w:r>
      <w:r>
        <w:rPr>
          <w:sz w:val="22"/>
        </w:rPr>
        <w:t xml:space="preserve">Solution Consultant                     </w:t>
      </w:r>
      <w:r w:rsidRPr="00F422C0">
        <w:rPr>
          <w:rFonts w:asciiTheme="minorHAnsi" w:hAnsiTheme="minorHAnsi" w:cs="Arial"/>
          <w:sz w:val="22"/>
          <w:szCs w:val="22"/>
        </w:rPr>
        <w:tab/>
      </w:r>
      <w:r w:rsidRPr="00F422C0">
        <w:rPr>
          <w:rFonts w:asciiTheme="minorHAnsi" w:hAnsiTheme="minorHAnsi" w:cs="Arial"/>
          <w:sz w:val="22"/>
          <w:szCs w:val="22"/>
        </w:rPr>
        <w:tab/>
      </w:r>
      <w:r>
        <w:rPr>
          <w:rFonts w:asciiTheme="minorHAnsi" w:hAnsiTheme="minorHAnsi" w:cs="Arial"/>
          <w:sz w:val="22"/>
          <w:szCs w:val="22"/>
        </w:rPr>
        <w:t xml:space="preserve">    </w:t>
      </w:r>
      <w:r w:rsidRPr="00302F39">
        <w:rPr>
          <w:rFonts w:asciiTheme="minorHAnsi" w:hAnsiTheme="minorHAnsi" w:cs="Arial"/>
          <w:b/>
          <w:sz w:val="22"/>
          <w:szCs w:val="22"/>
        </w:rPr>
        <w:t>Dates:</w:t>
      </w:r>
      <w:r>
        <w:rPr>
          <w:rFonts w:asciiTheme="minorHAnsi" w:hAnsiTheme="minorHAnsi" w:cs="Arial"/>
          <w:sz w:val="22"/>
          <w:szCs w:val="22"/>
        </w:rPr>
        <w:t xml:space="preserve"> May 2017 -</w:t>
      </w:r>
      <w:r w:rsidR="00B125C0">
        <w:rPr>
          <w:rFonts w:asciiTheme="minorHAnsi" w:hAnsiTheme="minorHAnsi" w:cs="Arial"/>
          <w:sz w:val="22"/>
          <w:szCs w:val="22"/>
        </w:rPr>
        <w:t>Nov 2018</w:t>
      </w:r>
      <w:r w:rsidRPr="00302F39">
        <w:rPr>
          <w:rFonts w:asciiTheme="minorHAnsi" w:hAnsiTheme="minorHAnsi" w:cs="Arial"/>
          <w:b/>
          <w:sz w:val="22"/>
          <w:szCs w:val="22"/>
        </w:rPr>
        <w:tab/>
      </w:r>
    </w:p>
    <w:p w14:paraId="61ACACBC" w14:textId="77777777" w:rsidR="00AC3BC5" w:rsidRDefault="00AC3BC5" w:rsidP="00AC3BC5">
      <w:pPr>
        <w:rPr>
          <w:rFonts w:asciiTheme="minorHAnsi" w:hAnsiTheme="minorHAnsi" w:cs="Arial"/>
          <w:b/>
          <w:sz w:val="22"/>
          <w:szCs w:val="22"/>
        </w:rPr>
      </w:pPr>
    </w:p>
    <w:p w14:paraId="386B9E16" w14:textId="77777777" w:rsidR="00AC3BC5" w:rsidRDefault="00AC3BC5" w:rsidP="00AC3BC5">
      <w:pPr>
        <w:rPr>
          <w:rFonts w:asciiTheme="minorHAnsi" w:hAnsiTheme="minorHAnsi" w:cs="Arial"/>
          <w:b/>
          <w:sz w:val="22"/>
          <w:szCs w:val="22"/>
        </w:rPr>
      </w:pPr>
      <w:r>
        <w:rPr>
          <w:rFonts w:asciiTheme="minorHAnsi" w:hAnsiTheme="minorHAnsi" w:cs="Arial"/>
          <w:b/>
          <w:sz w:val="22"/>
          <w:szCs w:val="22"/>
        </w:rPr>
        <w:t>Achievements:</w:t>
      </w:r>
    </w:p>
    <w:p w14:paraId="139C7A27" w14:textId="77777777" w:rsidR="00AC3BC5" w:rsidRDefault="00AC3BC5" w:rsidP="00AC3BC5">
      <w:pPr>
        <w:rPr>
          <w:rFonts w:asciiTheme="minorHAnsi" w:hAnsiTheme="minorHAnsi" w:cs="Arial"/>
          <w:b/>
          <w:sz w:val="22"/>
          <w:szCs w:val="22"/>
        </w:rPr>
      </w:pPr>
    </w:p>
    <w:p w14:paraId="7506DA92" w14:textId="77777777" w:rsidR="00654167" w:rsidRPr="00843EFA" w:rsidRDefault="00654167" w:rsidP="00654167">
      <w:pPr>
        <w:numPr>
          <w:ilvl w:val="0"/>
          <w:numId w:val="33"/>
        </w:numPr>
        <w:spacing w:after="25" w:line="247" w:lineRule="auto"/>
        <w:ind w:right="1489" w:hanging="360"/>
        <w:rPr>
          <w:sz w:val="22"/>
        </w:rPr>
      </w:pPr>
      <w:r w:rsidRPr="00843EFA">
        <w:rPr>
          <w:sz w:val="22"/>
        </w:rPr>
        <w:t>Design,</w:t>
      </w:r>
      <w:r>
        <w:rPr>
          <w:sz w:val="22"/>
        </w:rPr>
        <w:t xml:space="preserve"> build and execute test scripts, scenarios and test</w:t>
      </w:r>
      <w:r w:rsidRPr="00843EFA">
        <w:rPr>
          <w:sz w:val="22"/>
        </w:rPr>
        <w:t xml:space="preserve"> plans.  </w:t>
      </w:r>
    </w:p>
    <w:p w14:paraId="22FBF9EB" w14:textId="77777777" w:rsidR="00654167" w:rsidRDefault="00654167" w:rsidP="00654167">
      <w:pPr>
        <w:numPr>
          <w:ilvl w:val="0"/>
          <w:numId w:val="33"/>
        </w:numPr>
        <w:spacing w:after="25" w:line="247" w:lineRule="auto"/>
        <w:ind w:right="1489" w:hanging="360"/>
        <w:rPr>
          <w:sz w:val="22"/>
        </w:rPr>
      </w:pPr>
      <w:r w:rsidRPr="00843EFA">
        <w:rPr>
          <w:sz w:val="22"/>
        </w:rPr>
        <w:t xml:space="preserve">Involve in unit, product, Integration, Regression and UAT testing.  </w:t>
      </w:r>
    </w:p>
    <w:p w14:paraId="37AF6EFC" w14:textId="77777777" w:rsidR="00654167" w:rsidRDefault="00654167" w:rsidP="00654167">
      <w:pPr>
        <w:numPr>
          <w:ilvl w:val="0"/>
          <w:numId w:val="33"/>
        </w:numPr>
        <w:spacing w:after="25" w:line="247" w:lineRule="auto"/>
        <w:ind w:right="1489" w:hanging="360"/>
        <w:rPr>
          <w:sz w:val="22"/>
        </w:rPr>
      </w:pPr>
      <w:r>
        <w:rPr>
          <w:sz w:val="22"/>
        </w:rPr>
        <w:t>Worked with ABAPERs on Function modules to enhance COPA reporting challenge arise due to implementation of custom security /authorization control on profit center.</w:t>
      </w:r>
    </w:p>
    <w:p w14:paraId="60417F61" w14:textId="77777777" w:rsidR="00654167" w:rsidRPr="00843EFA" w:rsidRDefault="00654167" w:rsidP="00654167">
      <w:pPr>
        <w:numPr>
          <w:ilvl w:val="0"/>
          <w:numId w:val="33"/>
        </w:numPr>
        <w:spacing w:after="25" w:line="247" w:lineRule="auto"/>
        <w:ind w:right="1489" w:hanging="360"/>
        <w:rPr>
          <w:sz w:val="22"/>
        </w:rPr>
      </w:pPr>
      <w:r w:rsidRPr="00843EFA">
        <w:rPr>
          <w:sz w:val="22"/>
        </w:rPr>
        <w:t>Design</w:t>
      </w:r>
      <w:r>
        <w:rPr>
          <w:sz w:val="22"/>
        </w:rPr>
        <w:t xml:space="preserve"> FD (Functional design) specification for COPA enhancements.</w:t>
      </w:r>
      <w:r w:rsidRPr="00843EFA">
        <w:rPr>
          <w:sz w:val="22"/>
        </w:rPr>
        <w:t xml:space="preserve">  </w:t>
      </w:r>
    </w:p>
    <w:p w14:paraId="4BC0912B" w14:textId="22906D21" w:rsidR="00654167" w:rsidRPr="00843EFA" w:rsidRDefault="00654167" w:rsidP="00654167">
      <w:pPr>
        <w:numPr>
          <w:ilvl w:val="0"/>
          <w:numId w:val="33"/>
        </w:numPr>
        <w:spacing w:after="25" w:line="247" w:lineRule="auto"/>
        <w:ind w:right="1489" w:hanging="360"/>
        <w:rPr>
          <w:sz w:val="22"/>
        </w:rPr>
      </w:pPr>
      <w:r w:rsidRPr="00843EFA">
        <w:rPr>
          <w:sz w:val="22"/>
        </w:rPr>
        <w:t>Design,</w:t>
      </w:r>
      <w:r>
        <w:rPr>
          <w:sz w:val="22"/>
        </w:rPr>
        <w:t xml:space="preserve"> build and execute test scripts, scenarios and test plans for COPA security </w:t>
      </w:r>
      <w:r w:rsidR="00425824">
        <w:rPr>
          <w:sz w:val="22"/>
        </w:rPr>
        <w:t>testing (</w:t>
      </w:r>
      <w:r>
        <w:rPr>
          <w:sz w:val="22"/>
        </w:rPr>
        <w:t xml:space="preserve">positive &amp; negative testing) </w:t>
      </w:r>
    </w:p>
    <w:p w14:paraId="358DEBCC" w14:textId="46FECA85" w:rsidR="00654167" w:rsidRDefault="00654167" w:rsidP="00654167">
      <w:pPr>
        <w:numPr>
          <w:ilvl w:val="0"/>
          <w:numId w:val="33"/>
        </w:numPr>
        <w:spacing w:after="5" w:line="247" w:lineRule="auto"/>
        <w:ind w:right="1489" w:hanging="360"/>
        <w:rPr>
          <w:sz w:val="22"/>
        </w:rPr>
      </w:pPr>
      <w:r>
        <w:rPr>
          <w:sz w:val="22"/>
        </w:rPr>
        <w:t xml:space="preserve">Support </w:t>
      </w:r>
      <w:r w:rsidR="009F34A7">
        <w:rPr>
          <w:sz w:val="22"/>
        </w:rPr>
        <w:t xml:space="preserve">COPA </w:t>
      </w:r>
      <w:r>
        <w:rPr>
          <w:sz w:val="22"/>
        </w:rPr>
        <w:t xml:space="preserve">Month end </w:t>
      </w:r>
      <w:r w:rsidRPr="00F97909">
        <w:rPr>
          <w:sz w:val="22"/>
        </w:rPr>
        <w:t xml:space="preserve">activities </w:t>
      </w:r>
      <w:r w:rsidR="009F34A7">
        <w:rPr>
          <w:sz w:val="22"/>
        </w:rPr>
        <w:t>&amp; troubleshooting T</w:t>
      </w:r>
      <w:r w:rsidR="00AF40C1">
        <w:rPr>
          <w:sz w:val="22"/>
        </w:rPr>
        <w:t xml:space="preserve">DD (Top Down </w:t>
      </w:r>
      <w:r w:rsidR="00425824">
        <w:rPr>
          <w:sz w:val="22"/>
        </w:rPr>
        <w:t>distribution) errors</w:t>
      </w:r>
    </w:p>
    <w:p w14:paraId="209BCE66" w14:textId="77777777" w:rsidR="00B605D0" w:rsidRPr="00F97909" w:rsidRDefault="00B605D0" w:rsidP="00654167">
      <w:pPr>
        <w:numPr>
          <w:ilvl w:val="0"/>
          <w:numId w:val="33"/>
        </w:numPr>
        <w:spacing w:after="5" w:line="247" w:lineRule="auto"/>
        <w:ind w:right="1489" w:hanging="360"/>
        <w:rPr>
          <w:sz w:val="22"/>
        </w:rPr>
      </w:pPr>
      <w:r w:rsidRPr="00B605D0">
        <w:rPr>
          <w:sz w:val="22"/>
        </w:rPr>
        <w:t>Diagnose program errors and bugs with ABAP and technical resources and provide accurate solutions or fixes.</w:t>
      </w:r>
    </w:p>
    <w:p w14:paraId="1449D801" w14:textId="77777777" w:rsidR="00654167" w:rsidRDefault="009F34A7" w:rsidP="00654167">
      <w:pPr>
        <w:numPr>
          <w:ilvl w:val="0"/>
          <w:numId w:val="33"/>
        </w:numPr>
        <w:spacing w:after="25" w:line="247" w:lineRule="auto"/>
        <w:ind w:right="1489" w:hanging="360"/>
        <w:rPr>
          <w:sz w:val="22"/>
        </w:rPr>
      </w:pPr>
      <w:r>
        <w:rPr>
          <w:sz w:val="22"/>
        </w:rPr>
        <w:t xml:space="preserve">Worked with database team to increase memory space for TDD background job variants </w:t>
      </w:r>
    </w:p>
    <w:p w14:paraId="6FF053A2" w14:textId="77777777" w:rsidR="009F34A7" w:rsidRPr="00B605D0" w:rsidRDefault="00B605D0" w:rsidP="00654167">
      <w:pPr>
        <w:numPr>
          <w:ilvl w:val="0"/>
          <w:numId w:val="33"/>
        </w:numPr>
        <w:spacing w:after="25" w:line="247" w:lineRule="auto"/>
        <w:ind w:right="1489" w:hanging="360"/>
        <w:rPr>
          <w:sz w:val="22"/>
        </w:rPr>
      </w:pPr>
      <w:r w:rsidRPr="00B605D0">
        <w:rPr>
          <w:sz w:val="22"/>
        </w:rPr>
        <w:t>Serve as a functional expert mentoring Business team</w:t>
      </w:r>
    </w:p>
    <w:p w14:paraId="71C573AC" w14:textId="77777777" w:rsidR="00B605D0" w:rsidRPr="00B605D0" w:rsidRDefault="00B605D0" w:rsidP="00654167">
      <w:pPr>
        <w:numPr>
          <w:ilvl w:val="0"/>
          <w:numId w:val="33"/>
        </w:numPr>
        <w:spacing w:after="25" w:line="247" w:lineRule="auto"/>
        <w:ind w:right="1489" w:hanging="360"/>
        <w:rPr>
          <w:sz w:val="22"/>
        </w:rPr>
      </w:pPr>
      <w:r w:rsidRPr="00B605D0">
        <w:rPr>
          <w:sz w:val="22"/>
        </w:rPr>
        <w:t xml:space="preserve">Perform break/fix analysis and recommend solutions to FICO related </w:t>
      </w:r>
      <w:r w:rsidR="00AF40C1" w:rsidRPr="00B605D0">
        <w:rPr>
          <w:sz w:val="22"/>
        </w:rPr>
        <w:t>issues.</w:t>
      </w:r>
      <w:r w:rsidR="00AF40C1">
        <w:rPr>
          <w:sz w:val="22"/>
        </w:rPr>
        <w:t xml:space="preserve"> For example recommended using COPA derivation rules to correct already posted COPA documents with blank COPA characteristic values.</w:t>
      </w:r>
    </w:p>
    <w:p w14:paraId="3EF37735" w14:textId="77777777" w:rsidR="00B605D0" w:rsidRPr="00B605D0" w:rsidRDefault="00B605D0" w:rsidP="00654167">
      <w:pPr>
        <w:numPr>
          <w:ilvl w:val="0"/>
          <w:numId w:val="33"/>
        </w:numPr>
        <w:spacing w:after="25" w:line="247" w:lineRule="auto"/>
        <w:ind w:right="1489" w:hanging="360"/>
        <w:rPr>
          <w:sz w:val="22"/>
        </w:rPr>
      </w:pPr>
      <w:r w:rsidRPr="00B605D0">
        <w:rPr>
          <w:sz w:val="22"/>
        </w:rPr>
        <w:t>Help identify potential improvements in efficiency and effectiveness; Train the users (or sets up proper training)</w:t>
      </w:r>
      <w:r w:rsidR="00B4255D">
        <w:rPr>
          <w:sz w:val="22"/>
        </w:rPr>
        <w:t>-</w:t>
      </w:r>
      <w:r w:rsidRPr="00B605D0">
        <w:rPr>
          <w:sz w:val="22"/>
        </w:rPr>
        <w:t>for example train business financial analyst</w:t>
      </w:r>
      <w:r w:rsidR="00AF40C1">
        <w:rPr>
          <w:sz w:val="22"/>
        </w:rPr>
        <w:t>s</w:t>
      </w:r>
      <w:r w:rsidRPr="00B605D0">
        <w:rPr>
          <w:sz w:val="22"/>
        </w:rPr>
        <w:t xml:space="preserve"> on COPA rea</w:t>
      </w:r>
      <w:r w:rsidR="00AC408E">
        <w:rPr>
          <w:sz w:val="22"/>
        </w:rPr>
        <w:t>lignment maintenance procedural</w:t>
      </w:r>
      <w:r w:rsidR="008003A5">
        <w:rPr>
          <w:sz w:val="22"/>
        </w:rPr>
        <w:t>(KEND)</w:t>
      </w:r>
      <w:r w:rsidR="00AC408E">
        <w:rPr>
          <w:sz w:val="22"/>
        </w:rPr>
        <w:t>, COPA line item reposting (KE26)</w:t>
      </w:r>
    </w:p>
    <w:p w14:paraId="1D31117C" w14:textId="77777777" w:rsidR="00B605D0" w:rsidRPr="00B4255D" w:rsidRDefault="00B4255D" w:rsidP="00654167">
      <w:pPr>
        <w:numPr>
          <w:ilvl w:val="0"/>
          <w:numId w:val="33"/>
        </w:numPr>
        <w:spacing w:after="25" w:line="247" w:lineRule="auto"/>
        <w:ind w:right="1489" w:hanging="360"/>
        <w:rPr>
          <w:sz w:val="22"/>
        </w:rPr>
      </w:pPr>
      <w:r w:rsidRPr="00B4255D">
        <w:rPr>
          <w:sz w:val="22"/>
        </w:rPr>
        <w:t>Manage changes between SAP Environments (Dev, QAS and PRD)</w:t>
      </w:r>
    </w:p>
    <w:p w14:paraId="7E7884BB" w14:textId="77777777" w:rsidR="00B4255D" w:rsidRDefault="00B4255D" w:rsidP="00654167">
      <w:pPr>
        <w:numPr>
          <w:ilvl w:val="0"/>
          <w:numId w:val="33"/>
        </w:numPr>
        <w:spacing w:after="25" w:line="247" w:lineRule="auto"/>
        <w:ind w:right="1489" w:hanging="360"/>
        <w:rPr>
          <w:sz w:val="22"/>
        </w:rPr>
      </w:pPr>
      <w:r w:rsidRPr="00B4255D">
        <w:rPr>
          <w:sz w:val="22"/>
        </w:rPr>
        <w:t xml:space="preserve">Prepare technical documents including system configurations, functional specifications, </w:t>
      </w:r>
      <w:r>
        <w:rPr>
          <w:sz w:val="22"/>
        </w:rPr>
        <w:t xml:space="preserve">BPD (business process designs) </w:t>
      </w:r>
      <w:r w:rsidRPr="00B4255D">
        <w:rPr>
          <w:sz w:val="22"/>
        </w:rPr>
        <w:t>etc.</w:t>
      </w:r>
    </w:p>
    <w:p w14:paraId="7088ED19" w14:textId="77777777" w:rsidR="00B4255D" w:rsidRPr="00F0744D" w:rsidRDefault="00B4255D" w:rsidP="00654167">
      <w:pPr>
        <w:numPr>
          <w:ilvl w:val="0"/>
          <w:numId w:val="33"/>
        </w:numPr>
        <w:spacing w:after="25" w:line="247" w:lineRule="auto"/>
        <w:ind w:right="1489" w:hanging="360"/>
        <w:rPr>
          <w:sz w:val="22"/>
        </w:rPr>
      </w:pPr>
      <w:r w:rsidRPr="00B4255D">
        <w:rPr>
          <w:sz w:val="22"/>
        </w:rPr>
        <w:t xml:space="preserve">Drive designs, process change, and business process </w:t>
      </w:r>
      <w:r>
        <w:rPr>
          <w:sz w:val="22"/>
        </w:rPr>
        <w:t xml:space="preserve">design &amp; </w:t>
      </w:r>
      <w:r w:rsidRPr="00B4255D">
        <w:rPr>
          <w:sz w:val="22"/>
        </w:rPr>
        <w:t>manage</w:t>
      </w:r>
      <w:r>
        <w:rPr>
          <w:sz w:val="22"/>
        </w:rPr>
        <w:t xml:space="preserve"> KPI report requirement</w:t>
      </w:r>
      <w:r w:rsidRPr="00B4255D">
        <w:rPr>
          <w:sz w:val="22"/>
        </w:rPr>
        <w:t xml:space="preserve"> project from acceptance to deployment</w:t>
      </w:r>
      <w:r>
        <w:rPr>
          <w:sz w:val="26"/>
          <w:szCs w:val="26"/>
          <w:lang w:val="en"/>
        </w:rPr>
        <w:t>( ROI,WC,CCC)</w:t>
      </w:r>
      <w:r w:rsidR="00A0274B">
        <w:rPr>
          <w:sz w:val="26"/>
          <w:szCs w:val="26"/>
          <w:lang w:val="en"/>
        </w:rPr>
        <w:t>-Use BW BPC ,BW-AO applications</w:t>
      </w:r>
    </w:p>
    <w:p w14:paraId="4FFCB8F7" w14:textId="77777777" w:rsidR="00F0744D" w:rsidRDefault="00F0744D" w:rsidP="00654167">
      <w:pPr>
        <w:numPr>
          <w:ilvl w:val="0"/>
          <w:numId w:val="33"/>
        </w:numPr>
        <w:spacing w:after="25" w:line="247" w:lineRule="auto"/>
        <w:ind w:right="1489" w:hanging="360"/>
        <w:rPr>
          <w:sz w:val="22"/>
        </w:rPr>
      </w:pPr>
      <w:r>
        <w:rPr>
          <w:sz w:val="22"/>
        </w:rPr>
        <w:t>Drive design and mentor offshore consultants on how to correct exchange rate type configuration for PCA to sync with the COPA exchange rate type to reconcile COPA and PCA reporting.</w:t>
      </w:r>
    </w:p>
    <w:p w14:paraId="2D50B053" w14:textId="77777777" w:rsidR="00C8329B" w:rsidRPr="00B4255D" w:rsidRDefault="00C8329B" w:rsidP="00654167">
      <w:pPr>
        <w:numPr>
          <w:ilvl w:val="0"/>
          <w:numId w:val="33"/>
        </w:numPr>
        <w:spacing w:after="25" w:line="247" w:lineRule="auto"/>
        <w:ind w:right="1489" w:hanging="360"/>
        <w:rPr>
          <w:sz w:val="22"/>
        </w:rPr>
      </w:pPr>
      <w:r>
        <w:rPr>
          <w:sz w:val="22"/>
        </w:rPr>
        <w:t xml:space="preserve">Drive designs for COPA Archiving strategy procedural plan for McKesson </w:t>
      </w:r>
      <w:r w:rsidR="00495FB9">
        <w:rPr>
          <w:sz w:val="22"/>
        </w:rPr>
        <w:t>CANADA (</w:t>
      </w:r>
      <w:r w:rsidR="004F20DB">
        <w:rPr>
          <w:sz w:val="22"/>
        </w:rPr>
        <w:t xml:space="preserve">COPA Archive objects, </w:t>
      </w:r>
      <w:r w:rsidR="00F95134">
        <w:rPr>
          <w:sz w:val="22"/>
        </w:rPr>
        <w:t>Tables, Variants</w:t>
      </w:r>
      <w:r w:rsidR="004F20DB">
        <w:rPr>
          <w:sz w:val="22"/>
        </w:rPr>
        <w:t xml:space="preserve"> set </w:t>
      </w:r>
      <w:r w:rsidR="00F95134">
        <w:rPr>
          <w:sz w:val="22"/>
        </w:rPr>
        <w:t>up, etc</w:t>
      </w:r>
      <w:r w:rsidR="004F20DB">
        <w:rPr>
          <w:sz w:val="22"/>
        </w:rPr>
        <w:t>.)</w:t>
      </w:r>
    </w:p>
    <w:p w14:paraId="0B893CC4" w14:textId="77777777" w:rsidR="00B4255D" w:rsidRPr="00843EFA" w:rsidRDefault="00B4255D" w:rsidP="00BA11A0">
      <w:pPr>
        <w:spacing w:after="25" w:line="247" w:lineRule="auto"/>
        <w:ind w:right="1489"/>
        <w:rPr>
          <w:sz w:val="22"/>
        </w:rPr>
      </w:pPr>
    </w:p>
    <w:p w14:paraId="2AECF229" w14:textId="77777777" w:rsidR="00AC3BC5" w:rsidRDefault="00AC3BC5" w:rsidP="00FB4118">
      <w:pPr>
        <w:spacing w:line="259" w:lineRule="auto"/>
        <w:rPr>
          <w:b/>
          <w:sz w:val="28"/>
        </w:rPr>
      </w:pPr>
    </w:p>
    <w:p w14:paraId="03BD034B" w14:textId="77777777" w:rsidR="00552FCD" w:rsidRDefault="00552FCD" w:rsidP="00FB4118">
      <w:pPr>
        <w:spacing w:line="259" w:lineRule="auto"/>
        <w:rPr>
          <w:b/>
          <w:sz w:val="28"/>
        </w:rPr>
      </w:pPr>
    </w:p>
    <w:p w14:paraId="05340B3F" w14:textId="77777777" w:rsidR="00552FCD" w:rsidRDefault="00552FCD" w:rsidP="00FB4118">
      <w:pPr>
        <w:spacing w:line="259" w:lineRule="auto"/>
        <w:rPr>
          <w:b/>
          <w:sz w:val="28"/>
        </w:rPr>
      </w:pPr>
    </w:p>
    <w:p w14:paraId="38A02FCD" w14:textId="77777777" w:rsidR="003A78C5" w:rsidRDefault="003A78C5" w:rsidP="003A78C5">
      <w:pPr>
        <w:spacing w:line="276" w:lineRule="auto"/>
        <w:jc w:val="both"/>
        <w:rPr>
          <w:rFonts w:asciiTheme="minorHAnsi" w:hAnsiTheme="minorHAnsi" w:cs="Arial"/>
          <w:b/>
          <w:sz w:val="22"/>
          <w:szCs w:val="22"/>
        </w:rPr>
      </w:pPr>
      <w:r>
        <w:rPr>
          <w:rFonts w:asciiTheme="minorHAnsi" w:hAnsiTheme="minorHAnsi" w:cs="Arial"/>
          <w:b/>
          <w:sz w:val="22"/>
          <w:szCs w:val="22"/>
        </w:rPr>
        <w:t>Client: Husky Energy, AB</w:t>
      </w:r>
    </w:p>
    <w:p w14:paraId="7456A2FC" w14:textId="77777777" w:rsidR="003A78C5" w:rsidRPr="00F422C0" w:rsidRDefault="003A78C5" w:rsidP="003A78C5">
      <w:pPr>
        <w:spacing w:line="276" w:lineRule="auto"/>
        <w:jc w:val="both"/>
        <w:rPr>
          <w:rFonts w:asciiTheme="minorHAnsi" w:hAnsiTheme="minorHAnsi" w:cs="Arial"/>
          <w:b/>
          <w:sz w:val="22"/>
          <w:szCs w:val="22"/>
        </w:rPr>
      </w:pPr>
      <w:r w:rsidRPr="00F422C0">
        <w:rPr>
          <w:rFonts w:asciiTheme="minorHAnsi" w:hAnsiTheme="minorHAnsi" w:cs="Arial"/>
          <w:b/>
          <w:sz w:val="22"/>
          <w:szCs w:val="22"/>
        </w:rPr>
        <w:t xml:space="preserve">Industry: </w:t>
      </w:r>
      <w:r w:rsidR="00887FA0">
        <w:rPr>
          <w:rFonts w:asciiTheme="minorHAnsi" w:hAnsiTheme="minorHAnsi" w:cs="Arial"/>
          <w:sz w:val="22"/>
          <w:szCs w:val="22"/>
        </w:rPr>
        <w:t xml:space="preserve">Oil and Gas </w:t>
      </w:r>
    </w:p>
    <w:p w14:paraId="3AB7A3BE" w14:textId="77777777" w:rsidR="003A78C5" w:rsidRPr="00F422C0" w:rsidRDefault="003A78C5" w:rsidP="003A78C5">
      <w:pPr>
        <w:spacing w:line="276" w:lineRule="auto"/>
        <w:jc w:val="both"/>
        <w:rPr>
          <w:rFonts w:asciiTheme="minorHAnsi" w:hAnsiTheme="minorHAnsi" w:cs="Arial"/>
          <w:sz w:val="22"/>
          <w:szCs w:val="22"/>
        </w:rPr>
      </w:pPr>
      <w:r w:rsidRPr="00F422C0">
        <w:rPr>
          <w:rFonts w:asciiTheme="minorHAnsi" w:hAnsiTheme="minorHAnsi" w:cs="Arial"/>
          <w:b/>
          <w:sz w:val="22"/>
          <w:szCs w:val="22"/>
        </w:rPr>
        <w:t>Project Description/Scope:</w:t>
      </w:r>
      <w:r>
        <w:rPr>
          <w:rFonts w:asciiTheme="minorHAnsi" w:hAnsiTheme="minorHAnsi" w:cs="Arial"/>
          <w:sz w:val="22"/>
          <w:szCs w:val="22"/>
        </w:rPr>
        <w:t xml:space="preserve"> </w:t>
      </w:r>
      <w:r>
        <w:rPr>
          <w:sz w:val="22"/>
        </w:rPr>
        <w:t>implementati</w:t>
      </w:r>
      <w:r w:rsidR="0012217A">
        <w:rPr>
          <w:sz w:val="22"/>
        </w:rPr>
        <w:t xml:space="preserve">on of Customer/Vendor </w:t>
      </w:r>
      <w:r w:rsidR="0010050F">
        <w:rPr>
          <w:sz w:val="22"/>
        </w:rPr>
        <w:t>netting</w:t>
      </w:r>
      <w:r w:rsidR="0012217A">
        <w:rPr>
          <w:sz w:val="22"/>
        </w:rPr>
        <w:t>-SMS US Project</w:t>
      </w:r>
      <w:r>
        <w:rPr>
          <w:sz w:val="22"/>
        </w:rPr>
        <w:t xml:space="preserve"> </w:t>
      </w:r>
    </w:p>
    <w:p w14:paraId="32119627" w14:textId="77777777" w:rsidR="003A78C5" w:rsidRDefault="003A78C5" w:rsidP="003A78C5">
      <w:pPr>
        <w:spacing w:line="259" w:lineRule="auto"/>
        <w:rPr>
          <w:rFonts w:asciiTheme="minorHAnsi" w:hAnsiTheme="minorHAnsi" w:cs="Arial"/>
          <w:b/>
          <w:sz w:val="22"/>
          <w:szCs w:val="22"/>
        </w:rPr>
      </w:pPr>
      <w:r w:rsidRPr="00F422C0">
        <w:rPr>
          <w:rFonts w:asciiTheme="minorHAnsi" w:hAnsiTheme="minorHAnsi" w:cs="Arial"/>
          <w:b/>
          <w:sz w:val="22"/>
          <w:szCs w:val="22"/>
        </w:rPr>
        <w:lastRenderedPageBreak/>
        <w:t>Role:</w:t>
      </w:r>
      <w:r>
        <w:rPr>
          <w:rFonts w:asciiTheme="minorHAnsi" w:hAnsiTheme="minorHAnsi" w:cs="Arial"/>
          <w:sz w:val="22"/>
          <w:szCs w:val="22"/>
        </w:rPr>
        <w:t xml:space="preserve"> </w:t>
      </w:r>
      <w:r>
        <w:rPr>
          <w:sz w:val="22"/>
        </w:rPr>
        <w:t xml:space="preserve">SAP FICO Solution Consultant                     </w:t>
      </w:r>
      <w:r w:rsidRPr="00F422C0">
        <w:rPr>
          <w:rFonts w:asciiTheme="minorHAnsi" w:hAnsiTheme="minorHAnsi" w:cs="Arial"/>
          <w:sz w:val="22"/>
          <w:szCs w:val="22"/>
        </w:rPr>
        <w:tab/>
      </w:r>
      <w:r w:rsidRPr="00F422C0">
        <w:rPr>
          <w:rFonts w:asciiTheme="minorHAnsi" w:hAnsiTheme="minorHAnsi" w:cs="Arial"/>
          <w:sz w:val="22"/>
          <w:szCs w:val="22"/>
        </w:rPr>
        <w:tab/>
      </w:r>
      <w:r>
        <w:rPr>
          <w:rFonts w:asciiTheme="minorHAnsi" w:hAnsiTheme="minorHAnsi" w:cs="Arial"/>
          <w:sz w:val="22"/>
          <w:szCs w:val="22"/>
        </w:rPr>
        <w:t xml:space="preserve">    </w:t>
      </w:r>
      <w:r w:rsidRPr="00302F39">
        <w:rPr>
          <w:rFonts w:asciiTheme="minorHAnsi" w:hAnsiTheme="minorHAnsi" w:cs="Arial"/>
          <w:b/>
          <w:sz w:val="22"/>
          <w:szCs w:val="22"/>
        </w:rPr>
        <w:t>Dates:</w:t>
      </w:r>
      <w:r>
        <w:rPr>
          <w:rFonts w:asciiTheme="minorHAnsi" w:hAnsiTheme="minorHAnsi" w:cs="Arial"/>
          <w:sz w:val="22"/>
          <w:szCs w:val="22"/>
        </w:rPr>
        <w:t xml:space="preserve"> November </w:t>
      </w:r>
      <w:r w:rsidR="00806602">
        <w:rPr>
          <w:rFonts w:asciiTheme="minorHAnsi" w:hAnsiTheme="minorHAnsi" w:cs="Arial"/>
          <w:sz w:val="22"/>
          <w:szCs w:val="22"/>
        </w:rPr>
        <w:t xml:space="preserve">2016 </w:t>
      </w:r>
      <w:r>
        <w:rPr>
          <w:rFonts w:asciiTheme="minorHAnsi" w:hAnsiTheme="minorHAnsi" w:cs="Arial"/>
          <w:sz w:val="22"/>
          <w:szCs w:val="22"/>
        </w:rPr>
        <w:t xml:space="preserve">till </w:t>
      </w:r>
      <w:r w:rsidR="00204A64">
        <w:rPr>
          <w:rFonts w:asciiTheme="minorHAnsi" w:hAnsiTheme="minorHAnsi" w:cs="Arial"/>
          <w:sz w:val="22"/>
          <w:szCs w:val="22"/>
        </w:rPr>
        <w:t>April</w:t>
      </w:r>
      <w:r w:rsidR="00806602">
        <w:rPr>
          <w:rFonts w:asciiTheme="minorHAnsi" w:hAnsiTheme="minorHAnsi" w:cs="Arial"/>
          <w:sz w:val="22"/>
          <w:szCs w:val="22"/>
        </w:rPr>
        <w:t xml:space="preserve"> 2017</w:t>
      </w:r>
      <w:r w:rsidRPr="00302F39">
        <w:rPr>
          <w:rFonts w:asciiTheme="minorHAnsi" w:hAnsiTheme="minorHAnsi" w:cs="Arial"/>
          <w:b/>
          <w:sz w:val="22"/>
          <w:szCs w:val="22"/>
        </w:rPr>
        <w:tab/>
      </w:r>
    </w:p>
    <w:p w14:paraId="67BA1FBF" w14:textId="77777777" w:rsidR="003A78C5" w:rsidRDefault="003A78C5" w:rsidP="003A78C5">
      <w:pPr>
        <w:rPr>
          <w:rFonts w:asciiTheme="minorHAnsi" w:hAnsiTheme="minorHAnsi" w:cs="Arial"/>
          <w:b/>
          <w:sz w:val="22"/>
          <w:szCs w:val="22"/>
        </w:rPr>
      </w:pPr>
      <w:r>
        <w:rPr>
          <w:rFonts w:asciiTheme="minorHAnsi" w:hAnsiTheme="minorHAnsi" w:cs="Arial"/>
          <w:b/>
          <w:sz w:val="22"/>
          <w:szCs w:val="22"/>
        </w:rPr>
        <w:t>Achievements:</w:t>
      </w:r>
    </w:p>
    <w:p w14:paraId="6A60CA76" w14:textId="77777777" w:rsidR="003A78C5" w:rsidRDefault="003A78C5" w:rsidP="003A78C5">
      <w:pPr>
        <w:rPr>
          <w:rFonts w:asciiTheme="minorHAnsi" w:hAnsiTheme="minorHAnsi" w:cs="Arial"/>
          <w:b/>
          <w:sz w:val="22"/>
          <w:szCs w:val="22"/>
        </w:rPr>
      </w:pPr>
    </w:p>
    <w:p w14:paraId="1E43F62C" w14:textId="77777777" w:rsidR="003A78C5" w:rsidRPr="00C86BD1" w:rsidRDefault="003A78C5" w:rsidP="003A78C5">
      <w:pPr>
        <w:pStyle w:val="ListParagraph"/>
        <w:numPr>
          <w:ilvl w:val="0"/>
          <w:numId w:val="44"/>
        </w:numPr>
        <w:rPr>
          <w:rFonts w:asciiTheme="minorHAnsi" w:hAnsiTheme="minorHAnsi" w:cs="Arial"/>
          <w:sz w:val="22"/>
          <w:szCs w:val="22"/>
        </w:rPr>
      </w:pPr>
      <w:r w:rsidRPr="00C86BD1">
        <w:rPr>
          <w:sz w:val="22"/>
        </w:rPr>
        <w:t>Involved in requirement gathering, planning and analysis, Business Process Mapping, Fit/Gap analysis on SMS-US project for AR/AP netting and offsetting open items.</w:t>
      </w:r>
    </w:p>
    <w:p w14:paraId="3047BFA4" w14:textId="77777777" w:rsidR="003A78C5" w:rsidRPr="00C86BD1" w:rsidRDefault="003A78C5" w:rsidP="003A78C5">
      <w:pPr>
        <w:pStyle w:val="ListParagraph"/>
        <w:numPr>
          <w:ilvl w:val="0"/>
          <w:numId w:val="44"/>
        </w:numPr>
        <w:rPr>
          <w:rFonts w:asciiTheme="minorHAnsi" w:hAnsiTheme="minorHAnsi" w:cs="Arial"/>
          <w:sz w:val="22"/>
          <w:szCs w:val="22"/>
        </w:rPr>
      </w:pPr>
      <w:r w:rsidRPr="00C86BD1">
        <w:rPr>
          <w:sz w:val="22"/>
        </w:rPr>
        <w:t>Configuration of clearing open items of Customer who is also vendor .For example, Vendor and Customer master data update/</w:t>
      </w:r>
      <w:r w:rsidR="0012217A" w:rsidRPr="00C86BD1">
        <w:rPr>
          <w:sz w:val="22"/>
        </w:rPr>
        <w:t>customization</w:t>
      </w:r>
      <w:r w:rsidRPr="00C86BD1">
        <w:rPr>
          <w:sz w:val="22"/>
        </w:rPr>
        <w:t>.</w:t>
      </w:r>
    </w:p>
    <w:p w14:paraId="4B8FBF42" w14:textId="77777777" w:rsidR="003A78C5" w:rsidRPr="00C86BD1" w:rsidRDefault="003A78C5" w:rsidP="003A78C5">
      <w:pPr>
        <w:pStyle w:val="ListParagraph"/>
        <w:numPr>
          <w:ilvl w:val="0"/>
          <w:numId w:val="44"/>
        </w:numPr>
        <w:rPr>
          <w:rFonts w:asciiTheme="minorHAnsi" w:hAnsiTheme="minorHAnsi" w:cs="Arial"/>
          <w:sz w:val="22"/>
          <w:szCs w:val="22"/>
        </w:rPr>
      </w:pPr>
      <w:r w:rsidRPr="00C86BD1">
        <w:rPr>
          <w:sz w:val="22"/>
        </w:rPr>
        <w:t xml:space="preserve">Customization, building conception and functional design /specification on AR/AP netting </w:t>
      </w:r>
      <w:r w:rsidR="00703A82" w:rsidRPr="00C86BD1">
        <w:rPr>
          <w:sz w:val="22"/>
        </w:rPr>
        <w:t>process</w:t>
      </w:r>
      <w:r w:rsidR="00703A82">
        <w:rPr>
          <w:sz w:val="22"/>
        </w:rPr>
        <w:t>, Visio process diagram flow</w:t>
      </w:r>
    </w:p>
    <w:p w14:paraId="64A92828" w14:textId="77777777" w:rsidR="003A78C5" w:rsidRPr="00C86BD1" w:rsidRDefault="003A78C5" w:rsidP="003A78C5">
      <w:pPr>
        <w:pStyle w:val="ListParagraph"/>
        <w:numPr>
          <w:ilvl w:val="0"/>
          <w:numId w:val="44"/>
        </w:numPr>
        <w:rPr>
          <w:rFonts w:asciiTheme="minorHAnsi" w:hAnsiTheme="minorHAnsi" w:cs="Arial"/>
          <w:sz w:val="22"/>
          <w:szCs w:val="22"/>
        </w:rPr>
      </w:pPr>
      <w:r w:rsidRPr="00C86BD1">
        <w:rPr>
          <w:sz w:val="22"/>
        </w:rPr>
        <w:t>Designed business process documentation on Vendor /Customer netting process (end to end)</w:t>
      </w:r>
    </w:p>
    <w:p w14:paraId="487676EC" w14:textId="77777777" w:rsidR="003A78C5" w:rsidRPr="00C86BD1" w:rsidRDefault="003A78C5" w:rsidP="003A78C5">
      <w:pPr>
        <w:pStyle w:val="ListParagraph"/>
        <w:numPr>
          <w:ilvl w:val="0"/>
          <w:numId w:val="44"/>
        </w:numPr>
        <w:rPr>
          <w:rFonts w:asciiTheme="minorHAnsi" w:hAnsiTheme="minorHAnsi" w:cs="Arial"/>
          <w:sz w:val="22"/>
          <w:szCs w:val="22"/>
        </w:rPr>
      </w:pPr>
      <w:r w:rsidRPr="00C86BD1">
        <w:rPr>
          <w:sz w:val="22"/>
        </w:rPr>
        <w:t xml:space="preserve">Performed end to end unit testing, </w:t>
      </w:r>
      <w:r w:rsidR="001309FE" w:rsidRPr="00C86BD1">
        <w:rPr>
          <w:sz w:val="22"/>
        </w:rPr>
        <w:t xml:space="preserve">integration testing, </w:t>
      </w:r>
      <w:r w:rsidR="008A0690" w:rsidRPr="00C86BD1">
        <w:rPr>
          <w:sz w:val="22"/>
        </w:rPr>
        <w:t>and UAT</w:t>
      </w:r>
      <w:r w:rsidRPr="00C86BD1">
        <w:rPr>
          <w:sz w:val="22"/>
        </w:rPr>
        <w:t xml:space="preserve"> testing and interface testing of AP/AR netting invoices coming in from </w:t>
      </w:r>
      <w:r w:rsidR="0027249A">
        <w:rPr>
          <w:sz w:val="22"/>
        </w:rPr>
        <w:t xml:space="preserve">three different </w:t>
      </w:r>
      <w:r w:rsidRPr="00C86BD1">
        <w:rPr>
          <w:sz w:val="22"/>
        </w:rPr>
        <w:t>legacy systems.</w:t>
      </w:r>
    </w:p>
    <w:p w14:paraId="03BD2743" w14:textId="77777777" w:rsidR="003A78C5" w:rsidRPr="00C86BD1" w:rsidRDefault="003A78C5" w:rsidP="003A78C5">
      <w:pPr>
        <w:pStyle w:val="ListParagraph"/>
        <w:numPr>
          <w:ilvl w:val="0"/>
          <w:numId w:val="44"/>
        </w:numPr>
        <w:rPr>
          <w:rFonts w:asciiTheme="minorHAnsi" w:hAnsiTheme="minorHAnsi" w:cs="Arial"/>
          <w:sz w:val="22"/>
          <w:szCs w:val="22"/>
        </w:rPr>
      </w:pPr>
      <w:r w:rsidRPr="00C86BD1">
        <w:rPr>
          <w:sz w:val="22"/>
        </w:rPr>
        <w:t>Performed end user training on new AP/AR netting process in SAP system.</w:t>
      </w:r>
    </w:p>
    <w:p w14:paraId="0A97DB8F" w14:textId="77777777" w:rsidR="003A78C5" w:rsidRPr="00C86BD1" w:rsidRDefault="003A78C5" w:rsidP="003A78C5">
      <w:pPr>
        <w:pStyle w:val="ListParagraph"/>
        <w:numPr>
          <w:ilvl w:val="0"/>
          <w:numId w:val="44"/>
        </w:numPr>
        <w:rPr>
          <w:rFonts w:asciiTheme="minorHAnsi" w:hAnsiTheme="minorHAnsi" w:cs="Arial"/>
          <w:sz w:val="22"/>
          <w:szCs w:val="22"/>
        </w:rPr>
      </w:pPr>
      <w:r w:rsidRPr="00C86BD1">
        <w:rPr>
          <w:sz w:val="22"/>
        </w:rPr>
        <w:t>Prepared and developed training materials for end to end AP/AR netting process from source legacy system</w:t>
      </w:r>
      <w:r w:rsidR="00A1581E">
        <w:rPr>
          <w:sz w:val="22"/>
        </w:rPr>
        <w:t>s</w:t>
      </w:r>
      <w:r w:rsidRPr="00C86BD1">
        <w:rPr>
          <w:sz w:val="22"/>
        </w:rPr>
        <w:t xml:space="preserve"> to</w:t>
      </w:r>
      <w:r w:rsidR="00A1581E">
        <w:rPr>
          <w:sz w:val="22"/>
        </w:rPr>
        <w:t xml:space="preserve"> third party systems ,to SAP</w:t>
      </w:r>
      <w:r w:rsidR="0027249A">
        <w:rPr>
          <w:sz w:val="22"/>
        </w:rPr>
        <w:t xml:space="preserve"> PI and finally to </w:t>
      </w:r>
      <w:r w:rsidRPr="00C86BD1">
        <w:rPr>
          <w:sz w:val="22"/>
        </w:rPr>
        <w:t xml:space="preserve"> SAP </w:t>
      </w:r>
      <w:r w:rsidR="0027249A">
        <w:rPr>
          <w:sz w:val="22"/>
        </w:rPr>
        <w:t xml:space="preserve">ECC </w:t>
      </w:r>
      <w:r w:rsidRPr="00C86BD1">
        <w:rPr>
          <w:sz w:val="22"/>
        </w:rPr>
        <w:t>system.</w:t>
      </w:r>
    </w:p>
    <w:p w14:paraId="7ECEA27C" w14:textId="77777777" w:rsidR="0012217A" w:rsidRPr="00C86BD1" w:rsidRDefault="0012217A" w:rsidP="0012217A">
      <w:pPr>
        <w:pStyle w:val="ListParagraph"/>
        <w:numPr>
          <w:ilvl w:val="0"/>
          <w:numId w:val="44"/>
        </w:numPr>
        <w:rPr>
          <w:rFonts w:asciiTheme="minorHAnsi" w:hAnsiTheme="minorHAnsi" w:cs="Arial"/>
          <w:sz w:val="22"/>
          <w:szCs w:val="22"/>
        </w:rPr>
      </w:pPr>
      <w:r w:rsidRPr="00C86BD1">
        <w:rPr>
          <w:sz w:val="22"/>
        </w:rPr>
        <w:t>Design and execute test script</w:t>
      </w:r>
      <w:r w:rsidR="001309FE" w:rsidRPr="00C86BD1">
        <w:rPr>
          <w:sz w:val="22"/>
        </w:rPr>
        <w:t>s/scenarios</w:t>
      </w:r>
      <w:r w:rsidRPr="00C86BD1">
        <w:rPr>
          <w:sz w:val="22"/>
        </w:rPr>
        <w:t xml:space="preserve"> for end to end AP/AR netting process including defect resolution</w:t>
      </w:r>
      <w:r w:rsidR="001C00DB">
        <w:rPr>
          <w:sz w:val="22"/>
        </w:rPr>
        <w:t xml:space="preserve"> and security testing (positive and negative testing)</w:t>
      </w:r>
    </w:p>
    <w:p w14:paraId="583C6F53" w14:textId="77777777" w:rsidR="003A78C5" w:rsidRPr="00C86BD1" w:rsidRDefault="003A78C5" w:rsidP="003A78C5">
      <w:pPr>
        <w:pStyle w:val="ListParagraph"/>
        <w:numPr>
          <w:ilvl w:val="0"/>
          <w:numId w:val="44"/>
        </w:numPr>
        <w:rPr>
          <w:sz w:val="22"/>
        </w:rPr>
      </w:pPr>
      <w:r w:rsidRPr="00C86BD1">
        <w:rPr>
          <w:sz w:val="22"/>
        </w:rPr>
        <w:t>Post- live support and troubleshooting netting transactions, open item issues, fixing defects etc.,</w:t>
      </w:r>
    </w:p>
    <w:p w14:paraId="21879BCB" w14:textId="77777777" w:rsidR="003A78C5" w:rsidRPr="00C86BD1" w:rsidRDefault="003A78C5" w:rsidP="003A78C5">
      <w:pPr>
        <w:pStyle w:val="ListParagraph"/>
        <w:numPr>
          <w:ilvl w:val="0"/>
          <w:numId w:val="44"/>
        </w:numPr>
        <w:rPr>
          <w:sz w:val="22"/>
        </w:rPr>
      </w:pPr>
      <w:r w:rsidRPr="00C86BD1">
        <w:rPr>
          <w:sz w:val="22"/>
        </w:rPr>
        <w:t xml:space="preserve">Worked /assisted PI consultants and ABAP consultants on troubleshooting AP/AR interfaces- Customer and vendor open items/invoices from source system into SAP </w:t>
      </w:r>
      <w:r w:rsidR="00DF17F5">
        <w:rPr>
          <w:sz w:val="22"/>
        </w:rPr>
        <w:t xml:space="preserve">ECC system </w:t>
      </w:r>
      <w:r w:rsidRPr="00C86BD1">
        <w:rPr>
          <w:sz w:val="22"/>
        </w:rPr>
        <w:t>via PI interface.</w:t>
      </w:r>
    </w:p>
    <w:p w14:paraId="6A709003" w14:textId="77777777" w:rsidR="0012217A" w:rsidRPr="00C86BD1" w:rsidRDefault="0012217A" w:rsidP="003A78C5">
      <w:pPr>
        <w:pStyle w:val="ListParagraph"/>
        <w:numPr>
          <w:ilvl w:val="0"/>
          <w:numId w:val="44"/>
        </w:numPr>
        <w:rPr>
          <w:sz w:val="22"/>
        </w:rPr>
      </w:pPr>
      <w:r w:rsidRPr="00C86BD1">
        <w:rPr>
          <w:sz w:val="22"/>
        </w:rPr>
        <w:t>Design, build, test and load Vendor master data conversion from Non-SAP system using LSMW</w:t>
      </w:r>
    </w:p>
    <w:p w14:paraId="7B51B80D" w14:textId="77777777" w:rsidR="0012217A" w:rsidRPr="00C86BD1" w:rsidRDefault="0012217A" w:rsidP="0012217A">
      <w:pPr>
        <w:pStyle w:val="ListParagraph"/>
        <w:numPr>
          <w:ilvl w:val="0"/>
          <w:numId w:val="44"/>
        </w:numPr>
        <w:rPr>
          <w:sz w:val="22"/>
        </w:rPr>
      </w:pPr>
      <w:r w:rsidRPr="00C86BD1">
        <w:rPr>
          <w:sz w:val="22"/>
        </w:rPr>
        <w:t>Design, build, test and load Customer master  data conversion from Non-SAP system LSMW</w:t>
      </w:r>
    </w:p>
    <w:p w14:paraId="090EB952" w14:textId="77777777" w:rsidR="0012217A" w:rsidRPr="00C86BD1" w:rsidRDefault="0012217A" w:rsidP="0012217A">
      <w:pPr>
        <w:pStyle w:val="ListParagraph"/>
        <w:numPr>
          <w:ilvl w:val="0"/>
          <w:numId w:val="44"/>
        </w:numPr>
        <w:rPr>
          <w:sz w:val="22"/>
        </w:rPr>
      </w:pPr>
      <w:r w:rsidRPr="00C86BD1">
        <w:rPr>
          <w:sz w:val="22"/>
        </w:rPr>
        <w:t>Prepared Conversion Design Document</w:t>
      </w:r>
    </w:p>
    <w:p w14:paraId="14E8362A" w14:textId="77777777" w:rsidR="0012217A" w:rsidRPr="00C86BD1" w:rsidRDefault="00C72B41" w:rsidP="0012217A">
      <w:pPr>
        <w:pStyle w:val="ListParagraph"/>
        <w:numPr>
          <w:ilvl w:val="0"/>
          <w:numId w:val="44"/>
        </w:numPr>
        <w:rPr>
          <w:sz w:val="22"/>
        </w:rPr>
      </w:pPr>
      <w:r w:rsidRPr="00C86BD1">
        <w:rPr>
          <w:sz w:val="22"/>
        </w:rPr>
        <w:t>Prepared Configuration Design Document</w:t>
      </w:r>
    </w:p>
    <w:p w14:paraId="2B72A5A7" w14:textId="77777777" w:rsidR="00C72B41" w:rsidRDefault="00C72B41" w:rsidP="0012217A">
      <w:pPr>
        <w:pStyle w:val="ListParagraph"/>
        <w:numPr>
          <w:ilvl w:val="0"/>
          <w:numId w:val="44"/>
        </w:numPr>
        <w:rPr>
          <w:sz w:val="22"/>
        </w:rPr>
      </w:pPr>
      <w:r w:rsidRPr="00C86BD1">
        <w:rPr>
          <w:sz w:val="22"/>
        </w:rPr>
        <w:t>Solutioning brief /demo presentation on cross company code netting functionality that client was interested to implement</w:t>
      </w:r>
    </w:p>
    <w:p w14:paraId="6849BA94" w14:textId="77777777" w:rsidR="00770A32" w:rsidRDefault="00770A32" w:rsidP="0012217A">
      <w:pPr>
        <w:pStyle w:val="ListParagraph"/>
        <w:numPr>
          <w:ilvl w:val="0"/>
          <w:numId w:val="44"/>
        </w:numPr>
        <w:rPr>
          <w:sz w:val="22"/>
        </w:rPr>
      </w:pPr>
      <w:r>
        <w:rPr>
          <w:sz w:val="22"/>
        </w:rPr>
        <w:t>Worked in Sol</w:t>
      </w:r>
      <w:r w:rsidR="0093433E">
        <w:rPr>
          <w:sz w:val="22"/>
        </w:rPr>
        <w:t>ution</w:t>
      </w:r>
      <w:r>
        <w:rPr>
          <w:sz w:val="22"/>
        </w:rPr>
        <w:t xml:space="preserve"> manager for TMS (transport management system) and project documentation repository</w:t>
      </w:r>
    </w:p>
    <w:p w14:paraId="6F87A178" w14:textId="77777777" w:rsidR="00DA2412" w:rsidRDefault="00DA2412" w:rsidP="0012217A">
      <w:pPr>
        <w:pStyle w:val="ListParagraph"/>
        <w:numPr>
          <w:ilvl w:val="0"/>
          <w:numId w:val="44"/>
        </w:numPr>
        <w:rPr>
          <w:sz w:val="22"/>
        </w:rPr>
      </w:pPr>
      <w:r>
        <w:rPr>
          <w:sz w:val="22"/>
        </w:rPr>
        <w:t>Supported Month end reporting and activities related to Netting, AP and AR clearing processes.</w:t>
      </w:r>
    </w:p>
    <w:p w14:paraId="414A7367" w14:textId="77777777" w:rsidR="005E0939" w:rsidRDefault="005E0939" w:rsidP="0012217A">
      <w:pPr>
        <w:pStyle w:val="ListParagraph"/>
        <w:numPr>
          <w:ilvl w:val="0"/>
          <w:numId w:val="44"/>
        </w:numPr>
        <w:rPr>
          <w:sz w:val="22"/>
        </w:rPr>
      </w:pPr>
      <w:r>
        <w:rPr>
          <w:sz w:val="22"/>
        </w:rPr>
        <w:t>Perform security testing (positive and negative testing) for authorized users to allow mass change activity on payment block to support netting functionality.</w:t>
      </w:r>
    </w:p>
    <w:p w14:paraId="603A052A" w14:textId="77777777" w:rsidR="005E0939" w:rsidRDefault="005E0939" w:rsidP="0012217A">
      <w:pPr>
        <w:pStyle w:val="ListParagraph"/>
        <w:numPr>
          <w:ilvl w:val="0"/>
          <w:numId w:val="44"/>
        </w:numPr>
        <w:rPr>
          <w:sz w:val="22"/>
        </w:rPr>
      </w:pPr>
      <w:r>
        <w:rPr>
          <w:sz w:val="22"/>
        </w:rPr>
        <w:t>Assisted SAP Security consultant in identifying specific roles, authorization object, activity type, test IDs and executing Unit and UAT test</w:t>
      </w:r>
      <w:r w:rsidR="00BF761F">
        <w:rPr>
          <w:sz w:val="22"/>
        </w:rPr>
        <w:t>s.</w:t>
      </w:r>
    </w:p>
    <w:p w14:paraId="2CE518CA" w14:textId="77777777" w:rsidR="00BD607A" w:rsidRDefault="00BD607A" w:rsidP="0012217A">
      <w:pPr>
        <w:pStyle w:val="ListParagraph"/>
        <w:numPr>
          <w:ilvl w:val="0"/>
          <w:numId w:val="44"/>
        </w:numPr>
        <w:rPr>
          <w:sz w:val="22"/>
        </w:rPr>
      </w:pPr>
      <w:r>
        <w:rPr>
          <w:sz w:val="22"/>
        </w:rPr>
        <w:t>Prepared User manual and training materials for business process procedures.</w:t>
      </w:r>
    </w:p>
    <w:p w14:paraId="6BF4D2E0" w14:textId="77777777" w:rsidR="00BD607A" w:rsidRDefault="00BD607A" w:rsidP="0012217A">
      <w:pPr>
        <w:pStyle w:val="ListParagraph"/>
        <w:numPr>
          <w:ilvl w:val="0"/>
          <w:numId w:val="44"/>
        </w:numPr>
        <w:rPr>
          <w:sz w:val="22"/>
        </w:rPr>
      </w:pPr>
      <w:r>
        <w:rPr>
          <w:sz w:val="22"/>
        </w:rPr>
        <w:t>Train super users in AP and AR on how to perform customer /vendor clearing/netting.</w:t>
      </w:r>
    </w:p>
    <w:p w14:paraId="2A4ABEE2" w14:textId="77777777" w:rsidR="002A38CA" w:rsidRPr="00C86BD1" w:rsidRDefault="002A38CA" w:rsidP="0012217A">
      <w:pPr>
        <w:pStyle w:val="ListParagraph"/>
        <w:numPr>
          <w:ilvl w:val="0"/>
          <w:numId w:val="44"/>
        </w:numPr>
        <w:rPr>
          <w:sz w:val="22"/>
        </w:rPr>
      </w:pPr>
      <w:r>
        <w:rPr>
          <w:sz w:val="22"/>
        </w:rPr>
        <w:t>Presented solutioning on SAP standard down payment functionality on down payment received from customers, capturing and offsetting down payment against actual invoice, clearing down payment till payment clearing.</w:t>
      </w:r>
    </w:p>
    <w:p w14:paraId="10899FF9" w14:textId="77777777" w:rsidR="0012217A" w:rsidRPr="007F081B" w:rsidRDefault="0012217A" w:rsidP="0012217A">
      <w:pPr>
        <w:pStyle w:val="ListParagraph"/>
        <w:rPr>
          <w:b/>
          <w:sz w:val="22"/>
        </w:rPr>
      </w:pPr>
    </w:p>
    <w:p w14:paraId="0ACACBF5" w14:textId="77777777" w:rsidR="00B5314B" w:rsidRDefault="00B5314B" w:rsidP="00FB4118">
      <w:pPr>
        <w:spacing w:line="259" w:lineRule="auto"/>
        <w:rPr>
          <w:b/>
          <w:sz w:val="28"/>
        </w:rPr>
      </w:pPr>
    </w:p>
    <w:p w14:paraId="20FF27D5" w14:textId="77777777" w:rsidR="00C62DE1" w:rsidRDefault="00C62DE1" w:rsidP="00FB4118">
      <w:pPr>
        <w:spacing w:line="259" w:lineRule="auto"/>
        <w:rPr>
          <w:b/>
          <w:sz w:val="28"/>
        </w:rPr>
      </w:pPr>
    </w:p>
    <w:p w14:paraId="77A7E833" w14:textId="77777777" w:rsidR="00C62DE1" w:rsidRDefault="00C62DE1" w:rsidP="00FB4118">
      <w:pPr>
        <w:spacing w:line="259" w:lineRule="auto"/>
        <w:rPr>
          <w:b/>
          <w:sz w:val="28"/>
        </w:rPr>
      </w:pPr>
    </w:p>
    <w:p w14:paraId="7F83D3DA" w14:textId="77777777" w:rsidR="00B5314B" w:rsidRDefault="00B5314B" w:rsidP="00B5314B">
      <w:pPr>
        <w:spacing w:line="276" w:lineRule="auto"/>
        <w:jc w:val="both"/>
        <w:rPr>
          <w:rFonts w:asciiTheme="minorHAnsi" w:hAnsiTheme="minorHAnsi" w:cs="Arial"/>
          <w:b/>
          <w:sz w:val="22"/>
          <w:szCs w:val="22"/>
        </w:rPr>
      </w:pPr>
      <w:r>
        <w:rPr>
          <w:rFonts w:asciiTheme="minorHAnsi" w:hAnsiTheme="minorHAnsi" w:cs="Arial"/>
          <w:b/>
          <w:sz w:val="22"/>
          <w:szCs w:val="22"/>
        </w:rPr>
        <w:t>Client: Whistler Blackcomb, BC</w:t>
      </w:r>
    </w:p>
    <w:p w14:paraId="7F633E9D" w14:textId="77777777" w:rsidR="00B5314B" w:rsidRPr="00F422C0" w:rsidRDefault="00B5314B" w:rsidP="00B5314B">
      <w:pPr>
        <w:spacing w:line="276" w:lineRule="auto"/>
        <w:jc w:val="both"/>
        <w:rPr>
          <w:rFonts w:asciiTheme="minorHAnsi" w:hAnsiTheme="minorHAnsi" w:cs="Arial"/>
          <w:b/>
          <w:sz w:val="22"/>
          <w:szCs w:val="22"/>
        </w:rPr>
      </w:pPr>
      <w:r w:rsidRPr="00F422C0">
        <w:rPr>
          <w:rFonts w:asciiTheme="minorHAnsi" w:hAnsiTheme="minorHAnsi" w:cs="Arial"/>
          <w:b/>
          <w:sz w:val="22"/>
          <w:szCs w:val="22"/>
        </w:rPr>
        <w:t xml:space="preserve">Industry: </w:t>
      </w:r>
      <w:r>
        <w:rPr>
          <w:rFonts w:asciiTheme="minorHAnsi" w:hAnsiTheme="minorHAnsi" w:cs="Arial"/>
          <w:sz w:val="22"/>
          <w:szCs w:val="22"/>
        </w:rPr>
        <w:t>Ski</w:t>
      </w:r>
    </w:p>
    <w:p w14:paraId="1D6606F2" w14:textId="77777777" w:rsidR="00B5314B" w:rsidRPr="00F422C0" w:rsidRDefault="00B5314B" w:rsidP="00B5314B">
      <w:pPr>
        <w:spacing w:line="276" w:lineRule="auto"/>
        <w:jc w:val="both"/>
        <w:rPr>
          <w:rFonts w:asciiTheme="minorHAnsi" w:hAnsiTheme="minorHAnsi" w:cs="Arial"/>
          <w:sz w:val="22"/>
          <w:szCs w:val="22"/>
        </w:rPr>
      </w:pPr>
      <w:r w:rsidRPr="00F422C0">
        <w:rPr>
          <w:rFonts w:asciiTheme="minorHAnsi" w:hAnsiTheme="minorHAnsi" w:cs="Arial"/>
          <w:b/>
          <w:sz w:val="22"/>
          <w:szCs w:val="22"/>
        </w:rPr>
        <w:t>Project Description/Scope:</w:t>
      </w:r>
      <w:r>
        <w:rPr>
          <w:rFonts w:asciiTheme="minorHAnsi" w:hAnsiTheme="minorHAnsi" w:cs="Arial"/>
          <w:sz w:val="22"/>
          <w:szCs w:val="22"/>
        </w:rPr>
        <w:t xml:space="preserve"> </w:t>
      </w:r>
      <w:r>
        <w:rPr>
          <w:sz w:val="22"/>
        </w:rPr>
        <w:t xml:space="preserve">Production </w:t>
      </w:r>
      <w:r w:rsidR="00B63B34">
        <w:rPr>
          <w:sz w:val="22"/>
        </w:rPr>
        <w:t xml:space="preserve">Support, enhancement </w:t>
      </w:r>
      <w:r>
        <w:rPr>
          <w:sz w:val="22"/>
        </w:rPr>
        <w:t>and Project Initiatives</w:t>
      </w:r>
    </w:p>
    <w:p w14:paraId="6E2539C5" w14:textId="77777777" w:rsidR="00B5314B" w:rsidRPr="004A1265" w:rsidRDefault="00B5314B" w:rsidP="00B5314B">
      <w:pPr>
        <w:spacing w:line="259" w:lineRule="auto"/>
        <w:rPr>
          <w:rFonts w:asciiTheme="minorHAnsi" w:hAnsiTheme="minorHAnsi" w:cs="Arial"/>
          <w:sz w:val="22"/>
          <w:szCs w:val="22"/>
        </w:rPr>
      </w:pPr>
      <w:r w:rsidRPr="00F422C0">
        <w:rPr>
          <w:rFonts w:asciiTheme="minorHAnsi" w:hAnsiTheme="minorHAnsi" w:cs="Arial"/>
          <w:b/>
          <w:sz w:val="22"/>
          <w:szCs w:val="22"/>
        </w:rPr>
        <w:t>Role:</w:t>
      </w:r>
      <w:r>
        <w:rPr>
          <w:rFonts w:asciiTheme="minorHAnsi" w:hAnsiTheme="minorHAnsi" w:cs="Arial"/>
          <w:sz w:val="22"/>
          <w:szCs w:val="22"/>
        </w:rPr>
        <w:t xml:space="preserve"> </w:t>
      </w:r>
      <w:r>
        <w:rPr>
          <w:sz w:val="22"/>
        </w:rPr>
        <w:t>SAP FICO</w:t>
      </w:r>
      <w:r w:rsidR="005E681A">
        <w:rPr>
          <w:sz w:val="22"/>
        </w:rPr>
        <w:t>,</w:t>
      </w:r>
      <w:r w:rsidR="00CF130A">
        <w:rPr>
          <w:sz w:val="22"/>
        </w:rPr>
        <w:t xml:space="preserve"> </w:t>
      </w:r>
      <w:r w:rsidR="00742260">
        <w:rPr>
          <w:sz w:val="22"/>
        </w:rPr>
        <w:t>P2P Solution</w:t>
      </w:r>
      <w:r>
        <w:rPr>
          <w:sz w:val="22"/>
        </w:rPr>
        <w:t xml:space="preserve"> Consultant                     </w:t>
      </w:r>
      <w:r w:rsidRPr="00F422C0">
        <w:rPr>
          <w:rFonts w:asciiTheme="minorHAnsi" w:hAnsiTheme="minorHAnsi" w:cs="Arial"/>
          <w:sz w:val="22"/>
          <w:szCs w:val="22"/>
        </w:rPr>
        <w:tab/>
      </w:r>
      <w:r w:rsidRPr="00F422C0">
        <w:rPr>
          <w:rFonts w:asciiTheme="minorHAnsi" w:hAnsiTheme="minorHAnsi" w:cs="Arial"/>
          <w:sz w:val="22"/>
          <w:szCs w:val="22"/>
        </w:rPr>
        <w:tab/>
      </w:r>
      <w:r>
        <w:rPr>
          <w:rFonts w:asciiTheme="minorHAnsi" w:hAnsiTheme="minorHAnsi" w:cs="Arial"/>
          <w:sz w:val="22"/>
          <w:szCs w:val="22"/>
        </w:rPr>
        <w:t xml:space="preserve">             </w:t>
      </w:r>
      <w:r w:rsidRPr="00302F39">
        <w:rPr>
          <w:rFonts w:asciiTheme="minorHAnsi" w:hAnsiTheme="minorHAnsi" w:cs="Arial"/>
          <w:b/>
          <w:sz w:val="22"/>
          <w:szCs w:val="22"/>
        </w:rPr>
        <w:t>Dates:</w:t>
      </w:r>
      <w:r w:rsidR="004A1265">
        <w:rPr>
          <w:rFonts w:asciiTheme="minorHAnsi" w:hAnsiTheme="minorHAnsi" w:cs="Arial"/>
          <w:sz w:val="22"/>
          <w:szCs w:val="22"/>
        </w:rPr>
        <w:t xml:space="preserve"> </w:t>
      </w:r>
      <w:r>
        <w:rPr>
          <w:rFonts w:asciiTheme="minorHAnsi" w:hAnsiTheme="minorHAnsi" w:cs="Arial"/>
          <w:sz w:val="22"/>
          <w:szCs w:val="22"/>
        </w:rPr>
        <w:t>SEP 2015</w:t>
      </w:r>
      <w:r w:rsidR="004A1265" w:rsidRPr="004A1265">
        <w:rPr>
          <w:rFonts w:asciiTheme="minorHAnsi" w:hAnsiTheme="minorHAnsi" w:cs="Arial"/>
          <w:sz w:val="22"/>
          <w:szCs w:val="22"/>
        </w:rPr>
        <w:t>-</w:t>
      </w:r>
      <w:r w:rsidR="0015098A">
        <w:rPr>
          <w:rFonts w:asciiTheme="minorHAnsi" w:hAnsiTheme="minorHAnsi" w:cs="Arial"/>
          <w:sz w:val="22"/>
          <w:szCs w:val="22"/>
        </w:rPr>
        <w:t>May</w:t>
      </w:r>
      <w:r w:rsidR="004A1265" w:rsidRPr="004A1265">
        <w:rPr>
          <w:rFonts w:asciiTheme="minorHAnsi" w:hAnsiTheme="minorHAnsi" w:cs="Arial"/>
          <w:sz w:val="22"/>
          <w:szCs w:val="22"/>
        </w:rPr>
        <w:t xml:space="preserve"> 2016</w:t>
      </w:r>
    </w:p>
    <w:p w14:paraId="04A40D73" w14:textId="7DAFECDA" w:rsidR="00A12D9A" w:rsidRPr="00291AEF" w:rsidRDefault="00A12D9A" w:rsidP="00291AEF">
      <w:pPr>
        <w:rPr>
          <w:rFonts w:asciiTheme="minorHAnsi" w:hAnsiTheme="minorHAnsi" w:cs="Arial"/>
          <w:b/>
          <w:sz w:val="22"/>
          <w:szCs w:val="22"/>
        </w:rPr>
      </w:pPr>
      <w:r>
        <w:rPr>
          <w:rFonts w:asciiTheme="minorHAnsi" w:hAnsiTheme="minorHAnsi" w:cs="Arial"/>
          <w:b/>
          <w:sz w:val="22"/>
          <w:szCs w:val="22"/>
        </w:rPr>
        <w:t>Achievements:</w:t>
      </w:r>
    </w:p>
    <w:p w14:paraId="24A4B97D" w14:textId="77777777" w:rsidR="00C84EFF" w:rsidRPr="00FB4118" w:rsidRDefault="00C84EFF" w:rsidP="00B5314B">
      <w:pPr>
        <w:spacing w:line="259" w:lineRule="auto"/>
      </w:pPr>
    </w:p>
    <w:p w14:paraId="5E6CB98A" w14:textId="77777777" w:rsidR="00A12D9A" w:rsidRDefault="00A12D9A" w:rsidP="00A12D9A">
      <w:pPr>
        <w:numPr>
          <w:ilvl w:val="0"/>
          <w:numId w:val="33"/>
        </w:numPr>
        <w:spacing w:after="5" w:line="247" w:lineRule="auto"/>
        <w:ind w:right="1489" w:hanging="360"/>
        <w:rPr>
          <w:sz w:val="22"/>
        </w:rPr>
      </w:pPr>
      <w:r w:rsidRPr="00F97909">
        <w:rPr>
          <w:sz w:val="22"/>
        </w:rPr>
        <w:t>Make recommendations</w:t>
      </w:r>
      <w:r>
        <w:rPr>
          <w:sz w:val="22"/>
        </w:rPr>
        <w:t>/proposals</w:t>
      </w:r>
      <w:r w:rsidRPr="00F97909">
        <w:rPr>
          <w:sz w:val="22"/>
        </w:rPr>
        <w:t xml:space="preserve"> for selection of appropriate SAP business processes/best practice</w:t>
      </w:r>
      <w:r>
        <w:rPr>
          <w:sz w:val="22"/>
        </w:rPr>
        <w:t>/solutions</w:t>
      </w:r>
      <w:r w:rsidRPr="00F97909">
        <w:rPr>
          <w:sz w:val="22"/>
        </w:rPr>
        <w:t xml:space="preserve"> to meet </w:t>
      </w:r>
      <w:r>
        <w:rPr>
          <w:sz w:val="22"/>
        </w:rPr>
        <w:t>client requirements effec</w:t>
      </w:r>
      <w:r w:rsidR="002301C2">
        <w:rPr>
          <w:sz w:val="22"/>
        </w:rPr>
        <w:t xml:space="preserve">tively. For </w:t>
      </w:r>
      <w:r w:rsidR="002301C2">
        <w:rPr>
          <w:sz w:val="22"/>
        </w:rPr>
        <w:lastRenderedPageBreak/>
        <w:t>instance –</w:t>
      </w:r>
      <w:r>
        <w:rPr>
          <w:sz w:val="22"/>
        </w:rPr>
        <w:t>work</w:t>
      </w:r>
      <w:r w:rsidR="002301C2">
        <w:rPr>
          <w:sz w:val="22"/>
        </w:rPr>
        <w:t xml:space="preserve">ed </w:t>
      </w:r>
      <w:r>
        <w:rPr>
          <w:sz w:val="22"/>
        </w:rPr>
        <w:t>on future enhancement development for WB business process integration between FI, MM and PM modules.</w:t>
      </w:r>
    </w:p>
    <w:p w14:paraId="0C16C7C4" w14:textId="77777777" w:rsidR="00A12D9A" w:rsidRDefault="002301C2" w:rsidP="00A12D9A">
      <w:pPr>
        <w:numPr>
          <w:ilvl w:val="0"/>
          <w:numId w:val="33"/>
        </w:numPr>
        <w:spacing w:after="5" w:line="247" w:lineRule="auto"/>
        <w:ind w:right="1489" w:hanging="360"/>
        <w:rPr>
          <w:sz w:val="22"/>
        </w:rPr>
      </w:pPr>
      <w:r>
        <w:rPr>
          <w:sz w:val="22"/>
        </w:rPr>
        <w:t>Worked</w:t>
      </w:r>
      <w:r w:rsidR="00A974A4">
        <w:rPr>
          <w:sz w:val="22"/>
        </w:rPr>
        <w:t xml:space="preserve"> on initiative for </w:t>
      </w:r>
      <w:r w:rsidR="00A12D9A">
        <w:rPr>
          <w:sz w:val="22"/>
        </w:rPr>
        <w:t xml:space="preserve">defining service desk /IT incident management tools for existing and future Ouest clients for proper IT help desk management with prime </w:t>
      </w:r>
      <w:r w:rsidR="00A974A4">
        <w:rPr>
          <w:sz w:val="22"/>
        </w:rPr>
        <w:t xml:space="preserve">focus on down the road </w:t>
      </w:r>
      <w:r w:rsidR="00A12D9A">
        <w:rPr>
          <w:sz w:val="22"/>
        </w:rPr>
        <w:t xml:space="preserve">sustainment </w:t>
      </w:r>
      <w:r w:rsidR="00A974A4">
        <w:rPr>
          <w:sz w:val="22"/>
        </w:rPr>
        <w:t>projects.</w:t>
      </w:r>
    </w:p>
    <w:p w14:paraId="60FA5B81" w14:textId="77777777" w:rsidR="00A12D9A" w:rsidRPr="004645AC" w:rsidRDefault="00A12D9A" w:rsidP="00A12D9A">
      <w:pPr>
        <w:numPr>
          <w:ilvl w:val="0"/>
          <w:numId w:val="33"/>
        </w:numPr>
        <w:spacing w:after="5" w:line="247" w:lineRule="auto"/>
        <w:ind w:right="1489" w:hanging="360"/>
        <w:rPr>
          <w:b/>
          <w:sz w:val="22"/>
        </w:rPr>
      </w:pPr>
      <w:r w:rsidRPr="004645AC">
        <w:rPr>
          <w:b/>
          <w:sz w:val="22"/>
        </w:rPr>
        <w:t>Provide production support for FICO and any break</w:t>
      </w:r>
      <w:r w:rsidR="007D7656" w:rsidRPr="004645AC">
        <w:rPr>
          <w:b/>
          <w:sz w:val="22"/>
        </w:rPr>
        <w:t xml:space="preserve"> fixes on daily basis.</w:t>
      </w:r>
    </w:p>
    <w:p w14:paraId="7F9551A1" w14:textId="77777777" w:rsidR="00A12D9A" w:rsidRDefault="00A974A4" w:rsidP="00A12D9A">
      <w:pPr>
        <w:numPr>
          <w:ilvl w:val="0"/>
          <w:numId w:val="33"/>
        </w:numPr>
        <w:spacing w:after="5" w:line="247" w:lineRule="auto"/>
        <w:ind w:right="1489" w:hanging="360"/>
        <w:rPr>
          <w:sz w:val="22"/>
        </w:rPr>
      </w:pPr>
      <w:r>
        <w:rPr>
          <w:sz w:val="22"/>
        </w:rPr>
        <w:t>Provide other support in MM areas on need basis. For instance, provided testing help to resolve the bar code printing issues for WB.</w:t>
      </w:r>
    </w:p>
    <w:p w14:paraId="1E6991AA" w14:textId="47FE85CB" w:rsidR="00A974A4" w:rsidRDefault="005E611A" w:rsidP="00A12D9A">
      <w:pPr>
        <w:numPr>
          <w:ilvl w:val="0"/>
          <w:numId w:val="33"/>
        </w:numPr>
        <w:spacing w:after="5" w:line="247" w:lineRule="auto"/>
        <w:ind w:right="1489" w:hanging="360"/>
        <w:rPr>
          <w:sz w:val="22"/>
        </w:rPr>
      </w:pPr>
      <w:r>
        <w:rPr>
          <w:sz w:val="22"/>
        </w:rPr>
        <w:t>Worked</w:t>
      </w:r>
      <w:r w:rsidR="00A974A4">
        <w:rPr>
          <w:sz w:val="22"/>
        </w:rPr>
        <w:t xml:space="preserve"> on initial analysis for SAP business All in One rapid dep</w:t>
      </w:r>
      <w:r w:rsidR="0063732C">
        <w:rPr>
          <w:sz w:val="22"/>
        </w:rPr>
        <w:t>loyment solution implementation, prepared project matrix, conception</w:t>
      </w:r>
      <w:r w:rsidR="007053AD">
        <w:rPr>
          <w:sz w:val="22"/>
        </w:rPr>
        <w:t xml:space="preserve"> solution </w:t>
      </w:r>
      <w:r w:rsidR="00291AEF">
        <w:rPr>
          <w:sz w:val="22"/>
        </w:rPr>
        <w:t>documentation. BDD</w:t>
      </w:r>
      <w:r w:rsidR="0052281A">
        <w:rPr>
          <w:sz w:val="22"/>
        </w:rPr>
        <w:t xml:space="preserve"> (business design document)</w:t>
      </w:r>
      <w:r w:rsidR="007053AD">
        <w:rPr>
          <w:sz w:val="22"/>
        </w:rPr>
        <w:t>and BPP (business process procedure)</w:t>
      </w:r>
      <w:r w:rsidR="00280D39">
        <w:rPr>
          <w:sz w:val="22"/>
        </w:rPr>
        <w:t>.</w:t>
      </w:r>
    </w:p>
    <w:p w14:paraId="5305EA1E" w14:textId="77777777" w:rsidR="005E611A" w:rsidRDefault="00A00B42" w:rsidP="00A12D9A">
      <w:pPr>
        <w:numPr>
          <w:ilvl w:val="0"/>
          <w:numId w:val="33"/>
        </w:numPr>
        <w:spacing w:after="5" w:line="247" w:lineRule="auto"/>
        <w:ind w:right="1489" w:hanging="360"/>
        <w:rPr>
          <w:sz w:val="22"/>
        </w:rPr>
      </w:pPr>
      <w:r>
        <w:rPr>
          <w:sz w:val="22"/>
        </w:rPr>
        <w:t>Worked</w:t>
      </w:r>
      <w:r w:rsidR="005E611A">
        <w:rPr>
          <w:sz w:val="22"/>
        </w:rPr>
        <w:t xml:space="preserve"> on P2P </w:t>
      </w:r>
      <w:r w:rsidR="00581E66">
        <w:rPr>
          <w:sz w:val="22"/>
        </w:rPr>
        <w:t>enhancement sustainment project.</w:t>
      </w:r>
    </w:p>
    <w:p w14:paraId="24F3660E" w14:textId="77777777" w:rsidR="00A00B42" w:rsidRPr="00A00B42" w:rsidRDefault="00A00B42" w:rsidP="00A00B42">
      <w:pPr>
        <w:numPr>
          <w:ilvl w:val="0"/>
          <w:numId w:val="33"/>
        </w:numPr>
        <w:spacing w:after="5" w:line="247" w:lineRule="auto"/>
        <w:ind w:right="1489" w:hanging="360"/>
        <w:rPr>
          <w:sz w:val="22"/>
        </w:rPr>
      </w:pPr>
      <w:r w:rsidRPr="0064596E">
        <w:rPr>
          <w:sz w:val="22"/>
        </w:rPr>
        <w:t>Hands on and extensive working experiences on FICO enhancements-worked with ABAPERs on FICO user exits, Function modules, BTE, custom exits, BAPI, BADI,etc</w:t>
      </w:r>
    </w:p>
    <w:p w14:paraId="289EE2CE" w14:textId="77777777" w:rsidR="00A221D0" w:rsidRPr="007B4E73" w:rsidRDefault="00A221D0" w:rsidP="00A12D9A">
      <w:pPr>
        <w:numPr>
          <w:ilvl w:val="0"/>
          <w:numId w:val="33"/>
        </w:numPr>
        <w:spacing w:after="5" w:line="247" w:lineRule="auto"/>
        <w:ind w:right="1489" w:hanging="360"/>
        <w:rPr>
          <w:sz w:val="22"/>
        </w:rPr>
      </w:pPr>
      <w:r w:rsidRPr="007B4E73">
        <w:rPr>
          <w:sz w:val="22"/>
        </w:rPr>
        <w:t xml:space="preserve">Supported hands on analysis support on pre-sales activities on SAP S/4 HANA edition of SAP business </w:t>
      </w:r>
      <w:r w:rsidR="007C0074" w:rsidRPr="007B4E73">
        <w:rPr>
          <w:sz w:val="22"/>
        </w:rPr>
        <w:t>all in</w:t>
      </w:r>
      <w:r w:rsidR="00A503F0" w:rsidRPr="007B4E73">
        <w:rPr>
          <w:sz w:val="22"/>
        </w:rPr>
        <w:t xml:space="preserve"> one, new solution tools like Concur and Open text </w:t>
      </w:r>
    </w:p>
    <w:p w14:paraId="726FC9C1" w14:textId="77777777" w:rsidR="00A221D0" w:rsidRPr="007B4E73" w:rsidRDefault="00A221D0" w:rsidP="00A12D9A">
      <w:pPr>
        <w:numPr>
          <w:ilvl w:val="0"/>
          <w:numId w:val="33"/>
        </w:numPr>
        <w:spacing w:after="5" w:line="247" w:lineRule="auto"/>
        <w:ind w:right="1489" w:hanging="360"/>
        <w:rPr>
          <w:sz w:val="22"/>
        </w:rPr>
      </w:pPr>
      <w:r w:rsidRPr="007B4E73">
        <w:rPr>
          <w:sz w:val="22"/>
        </w:rPr>
        <w:t xml:space="preserve">Presented </w:t>
      </w:r>
      <w:r w:rsidR="003B7297" w:rsidRPr="007B4E73">
        <w:rPr>
          <w:sz w:val="22"/>
        </w:rPr>
        <w:t>demo (on</w:t>
      </w:r>
      <w:r w:rsidRPr="007B4E73">
        <w:rPr>
          <w:sz w:val="22"/>
        </w:rPr>
        <w:t xml:space="preserve"> –demand basis</w:t>
      </w:r>
      <w:r w:rsidR="00663DBF" w:rsidRPr="007B4E73">
        <w:rPr>
          <w:sz w:val="22"/>
        </w:rPr>
        <w:t>)</w:t>
      </w:r>
      <w:r w:rsidRPr="007B4E73">
        <w:rPr>
          <w:sz w:val="22"/>
        </w:rPr>
        <w:t xml:space="preserve"> to our clients on </w:t>
      </w:r>
      <w:r w:rsidR="001C124D" w:rsidRPr="007B4E73">
        <w:rPr>
          <w:sz w:val="22"/>
        </w:rPr>
        <w:t>S</w:t>
      </w:r>
      <w:r w:rsidR="00E871C3" w:rsidRPr="007B4E73">
        <w:rPr>
          <w:sz w:val="22"/>
        </w:rPr>
        <w:t xml:space="preserve">/ </w:t>
      </w:r>
      <w:r w:rsidR="001C124D" w:rsidRPr="007B4E73">
        <w:rPr>
          <w:sz w:val="22"/>
        </w:rPr>
        <w:t>4</w:t>
      </w:r>
      <w:r w:rsidR="00E871C3" w:rsidRPr="007B4E73">
        <w:rPr>
          <w:sz w:val="22"/>
        </w:rPr>
        <w:t xml:space="preserve"> </w:t>
      </w:r>
      <w:r w:rsidR="001C124D" w:rsidRPr="007B4E73">
        <w:rPr>
          <w:sz w:val="22"/>
        </w:rPr>
        <w:t xml:space="preserve">HANA </w:t>
      </w:r>
      <w:r w:rsidRPr="007B4E73">
        <w:rPr>
          <w:sz w:val="22"/>
        </w:rPr>
        <w:t>SAP Fiori APPS in the areas of FICO and SCM/MM modules.</w:t>
      </w:r>
    </w:p>
    <w:p w14:paraId="459BF7E9" w14:textId="77777777" w:rsidR="00B50E3F" w:rsidRPr="007B4E73" w:rsidRDefault="00B50E3F" w:rsidP="00A12D9A">
      <w:pPr>
        <w:numPr>
          <w:ilvl w:val="0"/>
          <w:numId w:val="33"/>
        </w:numPr>
        <w:spacing w:after="5" w:line="247" w:lineRule="auto"/>
        <w:ind w:right="1489" w:hanging="360"/>
        <w:rPr>
          <w:sz w:val="22"/>
        </w:rPr>
      </w:pPr>
      <w:r w:rsidRPr="007B4E73">
        <w:rPr>
          <w:sz w:val="22"/>
        </w:rPr>
        <w:t>Design FS (functional Spec) to develop new SAP FIORI APP for UI developer</w:t>
      </w:r>
    </w:p>
    <w:p w14:paraId="0B8276CC" w14:textId="3D0047FB" w:rsidR="0074019A" w:rsidRPr="006657E7" w:rsidRDefault="0074019A" w:rsidP="00A12D9A">
      <w:pPr>
        <w:numPr>
          <w:ilvl w:val="0"/>
          <w:numId w:val="33"/>
        </w:numPr>
        <w:spacing w:after="5" w:line="247" w:lineRule="auto"/>
        <w:ind w:right="1489" w:hanging="360"/>
        <w:rPr>
          <w:bCs/>
          <w:sz w:val="22"/>
        </w:rPr>
      </w:pPr>
      <w:r w:rsidRPr="006657E7">
        <w:rPr>
          <w:bCs/>
          <w:sz w:val="22"/>
        </w:rPr>
        <w:t xml:space="preserve">Presented various prototypes on new SAP functionalities </w:t>
      </w:r>
      <w:r w:rsidR="00B50E3F" w:rsidRPr="006657E7">
        <w:rPr>
          <w:bCs/>
          <w:sz w:val="22"/>
        </w:rPr>
        <w:t>(</w:t>
      </w:r>
      <w:r w:rsidRPr="006657E7">
        <w:rPr>
          <w:bCs/>
          <w:sz w:val="22"/>
        </w:rPr>
        <w:t xml:space="preserve">like Down payment in </w:t>
      </w:r>
      <w:r w:rsidR="00085614" w:rsidRPr="006657E7">
        <w:rPr>
          <w:bCs/>
          <w:sz w:val="22"/>
        </w:rPr>
        <w:t>PO,</w:t>
      </w:r>
      <w:r w:rsidRPr="006657E7">
        <w:rPr>
          <w:bCs/>
          <w:sz w:val="22"/>
        </w:rPr>
        <w:t xml:space="preserve"> Logistic invoice workflow, Invoice </w:t>
      </w:r>
      <w:r w:rsidR="00085614" w:rsidRPr="006657E7">
        <w:rPr>
          <w:bCs/>
          <w:sz w:val="22"/>
        </w:rPr>
        <w:t>planning, VIM</w:t>
      </w:r>
      <w:r w:rsidR="00B50E3F" w:rsidRPr="006657E7">
        <w:rPr>
          <w:bCs/>
          <w:sz w:val="22"/>
        </w:rPr>
        <w:t>) on SAP S/4 HANA platform</w:t>
      </w:r>
    </w:p>
    <w:p w14:paraId="271418B9" w14:textId="15D989A7" w:rsidR="00C86AB6" w:rsidRPr="006657E7" w:rsidRDefault="00C86AB6" w:rsidP="00A12D9A">
      <w:pPr>
        <w:numPr>
          <w:ilvl w:val="0"/>
          <w:numId w:val="33"/>
        </w:numPr>
        <w:spacing w:after="5" w:line="247" w:lineRule="auto"/>
        <w:ind w:right="1489" w:hanging="360"/>
        <w:rPr>
          <w:bCs/>
          <w:sz w:val="22"/>
        </w:rPr>
      </w:pPr>
      <w:r w:rsidRPr="006657E7">
        <w:rPr>
          <w:bCs/>
          <w:sz w:val="22"/>
        </w:rPr>
        <w:t xml:space="preserve">On the spot consultation and solutioning </w:t>
      </w:r>
      <w:r w:rsidR="00F410D5" w:rsidRPr="006657E7">
        <w:rPr>
          <w:bCs/>
          <w:sz w:val="22"/>
        </w:rPr>
        <w:t xml:space="preserve">demo </w:t>
      </w:r>
      <w:r w:rsidRPr="006657E7">
        <w:rPr>
          <w:bCs/>
          <w:sz w:val="22"/>
        </w:rPr>
        <w:t xml:space="preserve">on VIM invoice processing end to end </w:t>
      </w:r>
      <w:r w:rsidR="00F410D5" w:rsidRPr="006657E7">
        <w:rPr>
          <w:bCs/>
          <w:sz w:val="22"/>
        </w:rPr>
        <w:t>cycle. Step by step processing invoice in Sap VIM (vendor invoice management</w:t>
      </w:r>
      <w:r w:rsidR="00085614" w:rsidRPr="006657E7">
        <w:rPr>
          <w:bCs/>
          <w:sz w:val="22"/>
        </w:rPr>
        <w:t>). Scan</w:t>
      </w:r>
      <w:r w:rsidR="00F410D5" w:rsidRPr="006657E7">
        <w:rPr>
          <w:bCs/>
          <w:sz w:val="22"/>
        </w:rPr>
        <w:t xml:space="preserve"> </w:t>
      </w:r>
      <w:r w:rsidR="00D01188" w:rsidRPr="006657E7">
        <w:rPr>
          <w:bCs/>
          <w:sz w:val="22"/>
        </w:rPr>
        <w:t>invoice, sent</w:t>
      </w:r>
      <w:r w:rsidR="00F410D5" w:rsidRPr="006657E7">
        <w:rPr>
          <w:bCs/>
          <w:sz w:val="22"/>
        </w:rPr>
        <w:t xml:space="preserve"> to OCR</w:t>
      </w:r>
      <w:r w:rsidR="00D01188" w:rsidRPr="006657E7">
        <w:rPr>
          <w:bCs/>
          <w:sz w:val="22"/>
        </w:rPr>
        <w:t>, extraction</w:t>
      </w:r>
      <w:r w:rsidR="00F410D5" w:rsidRPr="006657E7">
        <w:rPr>
          <w:bCs/>
          <w:sz w:val="22"/>
        </w:rPr>
        <w:t xml:space="preserve"> of data in ICC (Invoice Capture Center)</w:t>
      </w:r>
      <w:r w:rsidR="00D01188" w:rsidRPr="006657E7">
        <w:rPr>
          <w:bCs/>
          <w:sz w:val="22"/>
        </w:rPr>
        <w:t>, validation</w:t>
      </w:r>
      <w:r w:rsidR="00F410D5" w:rsidRPr="006657E7">
        <w:rPr>
          <w:bCs/>
          <w:sz w:val="22"/>
        </w:rPr>
        <w:t xml:space="preserve"> process, VIM workflow and final invoice posting in SAP system.</w:t>
      </w:r>
    </w:p>
    <w:p w14:paraId="490535EB" w14:textId="77777777" w:rsidR="006A0B58" w:rsidRPr="006657E7" w:rsidRDefault="006A0B58" w:rsidP="006A0B58">
      <w:pPr>
        <w:numPr>
          <w:ilvl w:val="0"/>
          <w:numId w:val="33"/>
        </w:numPr>
        <w:spacing w:after="5" w:line="247" w:lineRule="auto"/>
        <w:ind w:right="1489" w:hanging="360"/>
        <w:rPr>
          <w:bCs/>
          <w:sz w:val="22"/>
        </w:rPr>
      </w:pPr>
      <w:r w:rsidRPr="006657E7">
        <w:rPr>
          <w:bCs/>
          <w:sz w:val="22"/>
        </w:rPr>
        <w:t xml:space="preserve">Demo on SAP Fiori Approval </w:t>
      </w:r>
      <w:r w:rsidR="00F35579" w:rsidRPr="006657E7">
        <w:rPr>
          <w:bCs/>
          <w:sz w:val="22"/>
        </w:rPr>
        <w:t xml:space="preserve">app </w:t>
      </w:r>
      <w:r w:rsidRPr="006657E7">
        <w:rPr>
          <w:bCs/>
          <w:sz w:val="22"/>
        </w:rPr>
        <w:t>for VIM (Vendor Invoice Management</w:t>
      </w:r>
      <w:r w:rsidR="00743087" w:rsidRPr="006657E7">
        <w:rPr>
          <w:bCs/>
          <w:sz w:val="22"/>
        </w:rPr>
        <w:t>)</w:t>
      </w:r>
    </w:p>
    <w:p w14:paraId="67F24180" w14:textId="0F44F637" w:rsidR="00A679C3" w:rsidRPr="006657E7" w:rsidRDefault="00430AF6" w:rsidP="00A679C3">
      <w:pPr>
        <w:numPr>
          <w:ilvl w:val="0"/>
          <w:numId w:val="33"/>
        </w:numPr>
        <w:spacing w:after="5" w:line="247" w:lineRule="auto"/>
        <w:ind w:right="1489" w:hanging="360"/>
        <w:rPr>
          <w:bCs/>
          <w:sz w:val="22"/>
        </w:rPr>
      </w:pPr>
      <w:r w:rsidRPr="006657E7">
        <w:rPr>
          <w:bCs/>
          <w:sz w:val="22"/>
        </w:rPr>
        <w:t xml:space="preserve">Sales </w:t>
      </w:r>
      <w:r w:rsidR="00A679C3" w:rsidRPr="006657E7">
        <w:rPr>
          <w:bCs/>
          <w:sz w:val="22"/>
        </w:rPr>
        <w:t xml:space="preserve">Demo on Step by Step Guide </w:t>
      </w:r>
      <w:r w:rsidR="00587715" w:rsidRPr="006657E7">
        <w:rPr>
          <w:bCs/>
          <w:sz w:val="22"/>
        </w:rPr>
        <w:t>to</w:t>
      </w:r>
      <w:r w:rsidR="00A679C3" w:rsidRPr="006657E7">
        <w:rPr>
          <w:bCs/>
          <w:sz w:val="22"/>
        </w:rPr>
        <w:t xml:space="preserve"> Create Sap Down Payment with VIM</w:t>
      </w:r>
    </w:p>
    <w:p w14:paraId="53C7B021" w14:textId="77777777" w:rsidR="002B2C26" w:rsidRPr="006657E7" w:rsidRDefault="002B2C26" w:rsidP="00A679C3">
      <w:pPr>
        <w:numPr>
          <w:ilvl w:val="0"/>
          <w:numId w:val="33"/>
        </w:numPr>
        <w:spacing w:after="5" w:line="247" w:lineRule="auto"/>
        <w:ind w:right="1489" w:hanging="360"/>
        <w:rPr>
          <w:bCs/>
          <w:sz w:val="22"/>
        </w:rPr>
      </w:pPr>
      <w:r w:rsidRPr="006657E7">
        <w:rPr>
          <w:rFonts w:ascii="inherit" w:hAnsi="inherit"/>
          <w:bCs/>
        </w:rPr>
        <w:t>Demonstration the advantages of key VIM reports like VIM Aging Report, VIM Analytics and Central Audit Report</w:t>
      </w:r>
    </w:p>
    <w:p w14:paraId="2EBCB9A8" w14:textId="77777777" w:rsidR="00BA44B4" w:rsidRPr="007B4E73" w:rsidRDefault="00837642" w:rsidP="00BA44B4">
      <w:pPr>
        <w:numPr>
          <w:ilvl w:val="0"/>
          <w:numId w:val="33"/>
        </w:numPr>
        <w:spacing w:after="5" w:line="247" w:lineRule="auto"/>
        <w:ind w:right="1489" w:hanging="360"/>
        <w:rPr>
          <w:sz w:val="22"/>
        </w:rPr>
      </w:pPr>
      <w:r w:rsidRPr="007B4E73">
        <w:rPr>
          <w:sz w:val="22"/>
        </w:rPr>
        <w:t>Configured SAP bank account management basic settings, house bank creation in S4 HANA finance and creation and assignment of Bank accounts in NWBC (NetWeaver business client)</w:t>
      </w:r>
    </w:p>
    <w:p w14:paraId="192B2971" w14:textId="24DE761C" w:rsidR="00BA44B4" w:rsidRPr="003F6E51" w:rsidRDefault="00000000" w:rsidP="00BA44B4">
      <w:pPr>
        <w:numPr>
          <w:ilvl w:val="0"/>
          <w:numId w:val="33"/>
        </w:numPr>
        <w:spacing w:after="5" w:line="247" w:lineRule="auto"/>
        <w:ind w:right="1489" w:hanging="360"/>
        <w:rPr>
          <w:sz w:val="22"/>
        </w:rPr>
      </w:pPr>
      <w:hyperlink r:id="rId11" w:history="1">
        <w:r w:rsidR="00BA44B4" w:rsidRPr="003F6E51">
          <w:rPr>
            <w:sz w:val="22"/>
          </w:rPr>
          <w:t>Simple Finance</w:t>
        </w:r>
        <w:r w:rsidR="00940F4A" w:rsidRPr="003F6E51">
          <w:rPr>
            <w:sz w:val="22"/>
          </w:rPr>
          <w:t xml:space="preserve"> Add </w:t>
        </w:r>
        <w:r w:rsidR="0098581D" w:rsidRPr="003F6E51">
          <w:rPr>
            <w:sz w:val="22"/>
          </w:rPr>
          <w:t>on -</w:t>
        </w:r>
        <w:r w:rsidR="00BA44B4" w:rsidRPr="003F6E51">
          <w:rPr>
            <w:sz w:val="22"/>
          </w:rPr>
          <w:t xml:space="preserve"> The Co</w:t>
        </w:r>
        <w:r w:rsidR="00A34D7D" w:rsidRPr="003F6E51">
          <w:rPr>
            <w:sz w:val="22"/>
          </w:rPr>
          <w:t>nvergence of the GL Account,</w:t>
        </w:r>
        <w:r w:rsidR="00BA44B4" w:rsidRPr="003F6E51">
          <w:rPr>
            <w:sz w:val="22"/>
          </w:rPr>
          <w:t xml:space="preserve"> Cost Element</w:t>
        </w:r>
      </w:hyperlink>
      <w:r w:rsidR="00A34D7D" w:rsidRPr="003F6E51">
        <w:rPr>
          <w:sz w:val="22"/>
        </w:rPr>
        <w:t xml:space="preserve"> and secondary cost element- </w:t>
      </w:r>
      <w:r w:rsidR="00940F4A" w:rsidRPr="003F6E51">
        <w:rPr>
          <w:sz w:val="22"/>
        </w:rPr>
        <w:t xml:space="preserve">Manage G/L Account </w:t>
      </w:r>
      <w:r w:rsidR="008F1660" w:rsidRPr="003F6E51">
        <w:rPr>
          <w:sz w:val="22"/>
        </w:rPr>
        <w:t>Centrally (</w:t>
      </w:r>
      <w:r w:rsidR="00940F4A" w:rsidRPr="003F6E51">
        <w:rPr>
          <w:sz w:val="22"/>
        </w:rPr>
        <w:t>merge of GL and cost elements in COA)</w:t>
      </w:r>
    </w:p>
    <w:p w14:paraId="27E18B80" w14:textId="77777777" w:rsidR="005D2734" w:rsidRPr="007B4E73" w:rsidRDefault="00E45D72" w:rsidP="005D2734">
      <w:pPr>
        <w:numPr>
          <w:ilvl w:val="0"/>
          <w:numId w:val="33"/>
        </w:numPr>
        <w:spacing w:after="5" w:line="247" w:lineRule="auto"/>
        <w:ind w:right="1489" w:hanging="360"/>
        <w:rPr>
          <w:sz w:val="22"/>
        </w:rPr>
      </w:pPr>
      <w:r w:rsidRPr="007B4E73">
        <w:rPr>
          <w:sz w:val="22"/>
        </w:rPr>
        <w:t xml:space="preserve">Perform </w:t>
      </w:r>
      <w:r w:rsidR="005D2734" w:rsidRPr="007B4E73">
        <w:rPr>
          <w:sz w:val="22"/>
        </w:rPr>
        <w:t xml:space="preserve">S4 HANA Finance </w:t>
      </w:r>
      <w:r w:rsidRPr="007B4E73">
        <w:rPr>
          <w:sz w:val="22"/>
        </w:rPr>
        <w:t>New Asset accounting activation / configurations steps</w:t>
      </w:r>
    </w:p>
    <w:p w14:paraId="12B170DD" w14:textId="77777777" w:rsidR="005D2734" w:rsidRPr="007B4E73" w:rsidRDefault="005D2734" w:rsidP="005D2734">
      <w:pPr>
        <w:numPr>
          <w:ilvl w:val="0"/>
          <w:numId w:val="33"/>
        </w:numPr>
        <w:spacing w:after="5" w:line="247" w:lineRule="auto"/>
        <w:ind w:right="1489" w:hanging="360"/>
        <w:rPr>
          <w:sz w:val="22"/>
        </w:rPr>
      </w:pPr>
      <w:r w:rsidRPr="007B4E73">
        <w:rPr>
          <w:sz w:val="22"/>
        </w:rPr>
        <w:t>Proven ability /practical experiences to support sales &amp; delivery across the SAP Finance domain with strengths in S4HANA Finance</w:t>
      </w:r>
    </w:p>
    <w:p w14:paraId="3C438D13" w14:textId="77777777" w:rsidR="005D2734" w:rsidRDefault="005D2734" w:rsidP="005D2734">
      <w:pPr>
        <w:spacing w:after="5" w:line="247" w:lineRule="auto"/>
        <w:ind w:left="720" w:right="1489"/>
        <w:rPr>
          <w:sz w:val="22"/>
        </w:rPr>
      </w:pPr>
    </w:p>
    <w:p w14:paraId="0687F3FD" w14:textId="77777777" w:rsidR="003A78C5" w:rsidRDefault="003A78C5" w:rsidP="005D2734">
      <w:pPr>
        <w:spacing w:after="5" w:line="247" w:lineRule="auto"/>
        <w:ind w:left="720" w:right="1489"/>
        <w:rPr>
          <w:sz w:val="22"/>
        </w:rPr>
      </w:pPr>
    </w:p>
    <w:p w14:paraId="4765BC9E" w14:textId="77777777" w:rsidR="00364634" w:rsidRDefault="00364634" w:rsidP="004C1BFB">
      <w:pPr>
        <w:spacing w:after="5" w:line="247" w:lineRule="auto"/>
        <w:ind w:right="1489"/>
        <w:rPr>
          <w:sz w:val="22"/>
        </w:rPr>
      </w:pPr>
    </w:p>
    <w:p w14:paraId="2501C168" w14:textId="77777777" w:rsidR="003A78C5" w:rsidRDefault="003A78C5" w:rsidP="003A78C5">
      <w:pPr>
        <w:spacing w:line="276" w:lineRule="auto"/>
        <w:jc w:val="both"/>
        <w:rPr>
          <w:rFonts w:asciiTheme="minorHAnsi" w:hAnsiTheme="minorHAnsi" w:cs="Arial"/>
          <w:b/>
          <w:sz w:val="22"/>
          <w:szCs w:val="22"/>
        </w:rPr>
      </w:pPr>
      <w:r>
        <w:rPr>
          <w:rFonts w:asciiTheme="minorHAnsi" w:hAnsiTheme="minorHAnsi" w:cs="Arial"/>
          <w:b/>
          <w:sz w:val="22"/>
          <w:szCs w:val="22"/>
        </w:rPr>
        <w:t xml:space="preserve">Client: Ouest </w:t>
      </w:r>
      <w:r w:rsidR="00153F3E">
        <w:rPr>
          <w:rFonts w:asciiTheme="minorHAnsi" w:hAnsiTheme="minorHAnsi" w:cs="Arial"/>
          <w:b/>
          <w:sz w:val="22"/>
          <w:szCs w:val="22"/>
        </w:rPr>
        <w:t xml:space="preserve">Business Solution, BC </w:t>
      </w:r>
    </w:p>
    <w:p w14:paraId="4F657B9C" w14:textId="77777777" w:rsidR="003A78C5" w:rsidRPr="00F422C0" w:rsidRDefault="003A78C5" w:rsidP="003A78C5">
      <w:pPr>
        <w:spacing w:line="276" w:lineRule="auto"/>
        <w:jc w:val="both"/>
        <w:rPr>
          <w:rFonts w:asciiTheme="minorHAnsi" w:hAnsiTheme="minorHAnsi" w:cs="Arial"/>
          <w:b/>
          <w:sz w:val="22"/>
          <w:szCs w:val="22"/>
        </w:rPr>
      </w:pPr>
      <w:r w:rsidRPr="00F422C0">
        <w:rPr>
          <w:rFonts w:asciiTheme="minorHAnsi" w:hAnsiTheme="minorHAnsi" w:cs="Arial"/>
          <w:b/>
          <w:sz w:val="22"/>
          <w:szCs w:val="22"/>
        </w:rPr>
        <w:t xml:space="preserve">Industry: </w:t>
      </w:r>
      <w:r>
        <w:rPr>
          <w:rFonts w:asciiTheme="minorHAnsi" w:hAnsiTheme="minorHAnsi" w:cs="Arial"/>
          <w:sz w:val="22"/>
          <w:szCs w:val="22"/>
        </w:rPr>
        <w:t xml:space="preserve">Consulting </w:t>
      </w:r>
    </w:p>
    <w:p w14:paraId="0343FECB" w14:textId="77777777" w:rsidR="003A78C5" w:rsidRPr="00F422C0" w:rsidRDefault="003A78C5" w:rsidP="003A78C5">
      <w:pPr>
        <w:spacing w:line="276" w:lineRule="auto"/>
        <w:jc w:val="both"/>
        <w:rPr>
          <w:rFonts w:asciiTheme="minorHAnsi" w:hAnsiTheme="minorHAnsi" w:cs="Arial"/>
          <w:sz w:val="22"/>
          <w:szCs w:val="22"/>
        </w:rPr>
      </w:pPr>
      <w:r w:rsidRPr="00F422C0">
        <w:rPr>
          <w:rFonts w:asciiTheme="minorHAnsi" w:hAnsiTheme="minorHAnsi" w:cs="Arial"/>
          <w:b/>
          <w:sz w:val="22"/>
          <w:szCs w:val="22"/>
        </w:rPr>
        <w:t>Project Description/Scope:</w:t>
      </w:r>
      <w:r>
        <w:rPr>
          <w:rFonts w:asciiTheme="minorHAnsi" w:hAnsiTheme="minorHAnsi" w:cs="Arial"/>
          <w:sz w:val="22"/>
          <w:szCs w:val="22"/>
        </w:rPr>
        <w:t xml:space="preserve"> Green field S/4 HANA Finance implementation</w:t>
      </w:r>
    </w:p>
    <w:p w14:paraId="62927388" w14:textId="77777777" w:rsidR="003A78C5" w:rsidRPr="004A1265" w:rsidRDefault="003A78C5" w:rsidP="003A78C5">
      <w:pPr>
        <w:spacing w:line="259" w:lineRule="auto"/>
        <w:rPr>
          <w:rFonts w:asciiTheme="minorHAnsi" w:hAnsiTheme="minorHAnsi" w:cs="Arial"/>
          <w:sz w:val="22"/>
          <w:szCs w:val="22"/>
        </w:rPr>
      </w:pPr>
      <w:r w:rsidRPr="00F422C0">
        <w:rPr>
          <w:rFonts w:asciiTheme="minorHAnsi" w:hAnsiTheme="minorHAnsi" w:cs="Arial"/>
          <w:b/>
          <w:sz w:val="22"/>
          <w:szCs w:val="22"/>
        </w:rPr>
        <w:t>Role:</w:t>
      </w:r>
      <w:r>
        <w:rPr>
          <w:rFonts w:asciiTheme="minorHAnsi" w:hAnsiTheme="minorHAnsi" w:cs="Arial"/>
          <w:sz w:val="22"/>
          <w:szCs w:val="22"/>
        </w:rPr>
        <w:t xml:space="preserve"> </w:t>
      </w:r>
      <w:r>
        <w:rPr>
          <w:sz w:val="22"/>
        </w:rPr>
        <w:t xml:space="preserve">SAP FICO/ S4 HANA Finance Solution Consultant                     </w:t>
      </w:r>
      <w:r w:rsidRPr="00302F39">
        <w:rPr>
          <w:rFonts w:asciiTheme="minorHAnsi" w:hAnsiTheme="minorHAnsi" w:cs="Arial"/>
          <w:b/>
          <w:sz w:val="22"/>
          <w:szCs w:val="22"/>
        </w:rPr>
        <w:t>Dates:</w:t>
      </w:r>
      <w:r>
        <w:rPr>
          <w:rFonts w:asciiTheme="minorHAnsi" w:hAnsiTheme="minorHAnsi" w:cs="Arial"/>
          <w:sz w:val="22"/>
          <w:szCs w:val="22"/>
        </w:rPr>
        <w:t xml:space="preserve"> SEP 2015</w:t>
      </w:r>
      <w:r w:rsidRPr="004A1265">
        <w:rPr>
          <w:rFonts w:asciiTheme="minorHAnsi" w:hAnsiTheme="minorHAnsi" w:cs="Arial"/>
          <w:sz w:val="22"/>
          <w:szCs w:val="22"/>
        </w:rPr>
        <w:t>-</w:t>
      </w:r>
      <w:r>
        <w:rPr>
          <w:rFonts w:asciiTheme="minorHAnsi" w:hAnsiTheme="minorHAnsi" w:cs="Arial"/>
          <w:sz w:val="22"/>
          <w:szCs w:val="22"/>
        </w:rPr>
        <w:t>May</w:t>
      </w:r>
      <w:r w:rsidRPr="004A1265">
        <w:rPr>
          <w:rFonts w:asciiTheme="minorHAnsi" w:hAnsiTheme="minorHAnsi" w:cs="Arial"/>
          <w:sz w:val="22"/>
          <w:szCs w:val="22"/>
        </w:rPr>
        <w:t xml:space="preserve"> 2016</w:t>
      </w:r>
    </w:p>
    <w:p w14:paraId="276714AF" w14:textId="77777777" w:rsidR="003A78C5" w:rsidRDefault="003A78C5" w:rsidP="003A78C5">
      <w:pPr>
        <w:rPr>
          <w:rFonts w:asciiTheme="minorHAnsi" w:hAnsiTheme="minorHAnsi" w:cs="Arial"/>
          <w:b/>
          <w:sz w:val="22"/>
          <w:szCs w:val="22"/>
        </w:rPr>
      </w:pPr>
      <w:r>
        <w:rPr>
          <w:rFonts w:asciiTheme="minorHAnsi" w:hAnsiTheme="minorHAnsi" w:cs="Arial"/>
          <w:b/>
          <w:sz w:val="22"/>
          <w:szCs w:val="22"/>
        </w:rPr>
        <w:t>Achievements:</w:t>
      </w:r>
    </w:p>
    <w:p w14:paraId="389133C0" w14:textId="77777777" w:rsidR="003A78C5" w:rsidRDefault="003A78C5" w:rsidP="003A78C5">
      <w:pPr>
        <w:spacing w:after="5" w:line="247" w:lineRule="auto"/>
        <w:ind w:left="720" w:right="1489"/>
        <w:rPr>
          <w:sz w:val="22"/>
        </w:rPr>
      </w:pPr>
    </w:p>
    <w:p w14:paraId="357B0CBD" w14:textId="77777777" w:rsidR="003A78C5" w:rsidRPr="00804911" w:rsidRDefault="003A78C5" w:rsidP="00804911">
      <w:pPr>
        <w:numPr>
          <w:ilvl w:val="0"/>
          <w:numId w:val="33"/>
        </w:numPr>
        <w:spacing w:after="3" w:line="250" w:lineRule="auto"/>
        <w:ind w:right="1489" w:hanging="360"/>
        <w:rPr>
          <w:sz w:val="22"/>
        </w:rPr>
      </w:pPr>
      <w:r w:rsidRPr="00804911">
        <w:rPr>
          <w:sz w:val="22"/>
        </w:rPr>
        <w:lastRenderedPageBreak/>
        <w:t>Implemented S/4 HANA Finance within Quest Business solution landscape (green field project)</w:t>
      </w:r>
    </w:p>
    <w:p w14:paraId="4CA48D25" w14:textId="77777777" w:rsidR="003A78C5" w:rsidRPr="00804911" w:rsidRDefault="003A78C5" w:rsidP="00804911">
      <w:pPr>
        <w:numPr>
          <w:ilvl w:val="0"/>
          <w:numId w:val="33"/>
        </w:numPr>
        <w:spacing w:after="3" w:line="250" w:lineRule="auto"/>
        <w:ind w:right="1489" w:hanging="360"/>
        <w:rPr>
          <w:sz w:val="22"/>
        </w:rPr>
      </w:pPr>
      <w:r w:rsidRPr="00804911">
        <w:rPr>
          <w:sz w:val="22"/>
        </w:rPr>
        <w:t>Configured SAP bank account management basic settings, house bank creation in S4 HANA finance and creation and assignment of Bank accounts in NWBC (NetWeaver business client)</w:t>
      </w:r>
    </w:p>
    <w:p w14:paraId="5FC7A027" w14:textId="77777777" w:rsidR="003A78C5" w:rsidRPr="00804911" w:rsidRDefault="00000000" w:rsidP="00804911">
      <w:pPr>
        <w:numPr>
          <w:ilvl w:val="0"/>
          <w:numId w:val="33"/>
        </w:numPr>
        <w:spacing w:after="3" w:line="250" w:lineRule="auto"/>
        <w:ind w:right="1489" w:hanging="360"/>
        <w:rPr>
          <w:sz w:val="22"/>
        </w:rPr>
      </w:pPr>
      <w:hyperlink r:id="rId12" w:history="1">
        <w:r w:rsidR="003A78C5" w:rsidRPr="00804911">
          <w:rPr>
            <w:sz w:val="22"/>
          </w:rPr>
          <w:t>Simple Finance Add on  - The Convergence of the GL Account, Cost Element</w:t>
        </w:r>
      </w:hyperlink>
      <w:r w:rsidR="003A78C5" w:rsidRPr="00804911">
        <w:rPr>
          <w:sz w:val="22"/>
        </w:rPr>
        <w:t xml:space="preserve"> and secondary cost element- Manage G/L Account Centrally(merge of GL and secondary cost elements in COA)</w:t>
      </w:r>
    </w:p>
    <w:p w14:paraId="0857DE99" w14:textId="77777777" w:rsidR="003A78C5" w:rsidRPr="00804911" w:rsidRDefault="003A78C5" w:rsidP="00804911">
      <w:pPr>
        <w:numPr>
          <w:ilvl w:val="0"/>
          <w:numId w:val="33"/>
        </w:numPr>
        <w:spacing w:after="3" w:line="250" w:lineRule="auto"/>
        <w:ind w:right="1489" w:hanging="360"/>
        <w:rPr>
          <w:sz w:val="22"/>
        </w:rPr>
      </w:pPr>
      <w:r w:rsidRPr="00804911">
        <w:rPr>
          <w:sz w:val="22"/>
        </w:rPr>
        <w:t>Check Consistency of G/L Accounts and Cost Elements</w:t>
      </w:r>
    </w:p>
    <w:p w14:paraId="2E0352AC" w14:textId="77777777" w:rsidR="003A78C5" w:rsidRPr="00804911" w:rsidRDefault="003A78C5" w:rsidP="00804911">
      <w:pPr>
        <w:numPr>
          <w:ilvl w:val="0"/>
          <w:numId w:val="33"/>
        </w:numPr>
        <w:spacing w:after="3" w:line="250" w:lineRule="auto"/>
        <w:ind w:right="1489" w:hanging="360"/>
        <w:rPr>
          <w:sz w:val="22"/>
        </w:rPr>
      </w:pPr>
      <w:r w:rsidRPr="00804911">
        <w:rPr>
          <w:sz w:val="22"/>
        </w:rPr>
        <w:t>Added new Secondary Cost Elements as separate Account Type  to Chart of Accounts (post-COA load)</w:t>
      </w:r>
    </w:p>
    <w:p w14:paraId="50876813" w14:textId="77777777" w:rsidR="003A78C5" w:rsidRPr="00804911" w:rsidRDefault="003A78C5" w:rsidP="00804911">
      <w:pPr>
        <w:numPr>
          <w:ilvl w:val="0"/>
          <w:numId w:val="33"/>
        </w:numPr>
        <w:spacing w:after="3" w:line="250" w:lineRule="auto"/>
        <w:ind w:right="1489" w:hanging="360"/>
        <w:rPr>
          <w:sz w:val="22"/>
        </w:rPr>
      </w:pPr>
      <w:r w:rsidRPr="00804911">
        <w:rPr>
          <w:sz w:val="22"/>
        </w:rPr>
        <w:t>Maintained Default Account Assignments in OKB9</w:t>
      </w:r>
    </w:p>
    <w:p w14:paraId="75B087B3" w14:textId="77777777" w:rsidR="003A78C5" w:rsidRPr="00804911" w:rsidRDefault="003A78C5" w:rsidP="00804911">
      <w:pPr>
        <w:numPr>
          <w:ilvl w:val="0"/>
          <w:numId w:val="33"/>
        </w:numPr>
        <w:spacing w:after="3" w:line="250" w:lineRule="auto"/>
        <w:ind w:right="1489" w:hanging="360"/>
        <w:rPr>
          <w:sz w:val="22"/>
        </w:rPr>
      </w:pPr>
      <w:r w:rsidRPr="00804911">
        <w:rPr>
          <w:sz w:val="22"/>
        </w:rPr>
        <w:t>Create APPENDEX ledger /extension ledger (this is non leading ledger), assigned it to company code &amp; accounting principles. Defined document number range and type for appendix ledger</w:t>
      </w:r>
    </w:p>
    <w:p w14:paraId="1052E653" w14:textId="77777777" w:rsidR="003A78C5" w:rsidRPr="00804911" w:rsidRDefault="003A78C5" w:rsidP="00804911">
      <w:pPr>
        <w:numPr>
          <w:ilvl w:val="0"/>
          <w:numId w:val="33"/>
        </w:numPr>
        <w:spacing w:after="3" w:line="250" w:lineRule="auto"/>
        <w:ind w:right="1489" w:hanging="360"/>
        <w:rPr>
          <w:sz w:val="22"/>
        </w:rPr>
      </w:pPr>
      <w:r w:rsidRPr="00804911">
        <w:rPr>
          <w:sz w:val="22"/>
        </w:rPr>
        <w:t>Performed S4 HANA Finance New Asset accounting activation / configurations steps. Example: Define Technical Clearing Account for integrated asset acquisition, assigned depreciation areas to ledger.</w:t>
      </w:r>
    </w:p>
    <w:p w14:paraId="575AC136" w14:textId="77777777" w:rsidR="003A78C5" w:rsidRPr="005E7164" w:rsidRDefault="003A78C5" w:rsidP="005E7164">
      <w:pPr>
        <w:numPr>
          <w:ilvl w:val="0"/>
          <w:numId w:val="33"/>
        </w:numPr>
        <w:spacing w:after="25" w:line="247" w:lineRule="auto"/>
        <w:ind w:right="1489" w:hanging="360"/>
        <w:rPr>
          <w:sz w:val="22"/>
        </w:rPr>
      </w:pPr>
      <w:r w:rsidRPr="005E7164">
        <w:rPr>
          <w:sz w:val="22"/>
        </w:rPr>
        <w:t>Performed customizing steps to activate simplified profitability analysis in S4 HANA Finance(maintain operating concern, structure and generate environment for operating concern, activate account-based profitability analysis)</w:t>
      </w:r>
    </w:p>
    <w:p w14:paraId="4FB32442" w14:textId="77777777" w:rsidR="003A78C5" w:rsidRPr="005E7164" w:rsidRDefault="003A78C5" w:rsidP="005E7164">
      <w:pPr>
        <w:numPr>
          <w:ilvl w:val="0"/>
          <w:numId w:val="33"/>
        </w:numPr>
        <w:spacing w:after="25" w:line="247" w:lineRule="auto"/>
        <w:ind w:right="1489" w:hanging="360"/>
        <w:rPr>
          <w:sz w:val="22"/>
        </w:rPr>
      </w:pPr>
      <w:r w:rsidRPr="005E7164">
        <w:rPr>
          <w:sz w:val="22"/>
        </w:rPr>
        <w:t>Performed configuration steps for CO-FI integrations(defined CO document type, defined doc type mapping variant for CO doc types, assigned it to CO business transactions, company code &amp; ledger group ,Defined leading ledger to CO version 0 and company code )</w:t>
      </w:r>
    </w:p>
    <w:p w14:paraId="2682EA8B" w14:textId="6F54641C" w:rsidR="003A78C5" w:rsidRPr="001B2727" w:rsidRDefault="003A78C5" w:rsidP="005E7164">
      <w:pPr>
        <w:numPr>
          <w:ilvl w:val="0"/>
          <w:numId w:val="33"/>
        </w:numPr>
        <w:spacing w:after="25" w:line="247" w:lineRule="auto"/>
        <w:ind w:right="1489" w:hanging="360"/>
        <w:rPr>
          <w:bCs/>
          <w:sz w:val="22"/>
        </w:rPr>
      </w:pPr>
      <w:r w:rsidRPr="001B2727">
        <w:rPr>
          <w:bCs/>
          <w:sz w:val="22"/>
        </w:rPr>
        <w:t xml:space="preserve">Performed customization steps to post COGS analysis split on separate GL </w:t>
      </w:r>
      <w:r w:rsidR="007B4B87" w:rsidRPr="001B2727">
        <w:rPr>
          <w:bCs/>
          <w:sz w:val="22"/>
        </w:rPr>
        <w:t>account (</w:t>
      </w:r>
      <w:r w:rsidRPr="001B2727">
        <w:rPr>
          <w:bCs/>
          <w:sz w:val="22"/>
        </w:rPr>
        <w:t xml:space="preserve">defined COGS splitting scheme to COA and </w:t>
      </w:r>
      <w:r w:rsidR="001B2727" w:rsidRPr="001B2727">
        <w:rPr>
          <w:bCs/>
          <w:sz w:val="22"/>
        </w:rPr>
        <w:t>CCS, default</w:t>
      </w:r>
      <w:r w:rsidRPr="001B2727">
        <w:rPr>
          <w:bCs/>
          <w:sz w:val="22"/>
        </w:rPr>
        <w:t xml:space="preserve"> account check for splitting COGS, assigned COGS split scheme to company code with valid from date)</w:t>
      </w:r>
    </w:p>
    <w:p w14:paraId="076CA5ED" w14:textId="77777777" w:rsidR="003A78C5" w:rsidRPr="005E7164" w:rsidRDefault="003A78C5" w:rsidP="005E7164">
      <w:pPr>
        <w:numPr>
          <w:ilvl w:val="0"/>
          <w:numId w:val="33"/>
        </w:numPr>
        <w:spacing w:after="25" w:line="247" w:lineRule="auto"/>
        <w:ind w:right="1489" w:hanging="360"/>
        <w:rPr>
          <w:sz w:val="22"/>
        </w:rPr>
      </w:pPr>
      <w:r w:rsidRPr="005E7164">
        <w:rPr>
          <w:sz w:val="22"/>
        </w:rPr>
        <w:t xml:space="preserve">Material Ledger- Performed material price analysis and check the price in material master </w:t>
      </w:r>
    </w:p>
    <w:p w14:paraId="6E2616E3" w14:textId="77777777" w:rsidR="003A78C5" w:rsidRPr="005E7164" w:rsidRDefault="003A78C5" w:rsidP="005E7164">
      <w:pPr>
        <w:numPr>
          <w:ilvl w:val="0"/>
          <w:numId w:val="33"/>
        </w:numPr>
        <w:spacing w:after="25" w:line="247" w:lineRule="auto"/>
        <w:ind w:right="1489" w:hanging="360"/>
        <w:rPr>
          <w:sz w:val="22"/>
        </w:rPr>
      </w:pPr>
      <w:r w:rsidRPr="005E7164">
        <w:rPr>
          <w:sz w:val="22"/>
        </w:rPr>
        <w:t>Knowledge of GL migration steps to SAP Accounting  powered by SAP HANA(Preparations and Migration of Customizing for the General Ledger, Migration of Cost Elements and Customizing, Technical Check of Transaction Data, Migration - Enrichment of Data Migration of Line Items into New Data Structure, Migration of Balances, Complete Migration, Activities After Migration)</w:t>
      </w:r>
    </w:p>
    <w:p w14:paraId="4648FF98" w14:textId="77777777" w:rsidR="003A78C5" w:rsidRPr="005E7164" w:rsidRDefault="003A78C5" w:rsidP="005E7164">
      <w:pPr>
        <w:numPr>
          <w:ilvl w:val="0"/>
          <w:numId w:val="33"/>
        </w:numPr>
        <w:spacing w:after="25" w:line="247" w:lineRule="auto"/>
        <w:ind w:right="1489" w:hanging="360"/>
        <w:rPr>
          <w:sz w:val="22"/>
        </w:rPr>
      </w:pPr>
      <w:r w:rsidRPr="005E7164">
        <w:rPr>
          <w:sz w:val="22"/>
        </w:rPr>
        <w:t>Knowledge of Migration to new Asset Accounting in SAP Accounting powered by SAP HANA(Planning, Preparation,  migrate the Customizing settings of charts of depreciation automatically (or manually),make additional Customizing settings, Check the prerequisites for activating new Asset Accounting, Activate new Asset Accounting.)</w:t>
      </w:r>
    </w:p>
    <w:p w14:paraId="7982513E" w14:textId="77777777" w:rsidR="003A78C5" w:rsidRPr="007B4E73" w:rsidRDefault="003A78C5" w:rsidP="002A5D1A">
      <w:pPr>
        <w:spacing w:after="5" w:line="247" w:lineRule="auto"/>
        <w:ind w:right="1489"/>
        <w:rPr>
          <w:sz w:val="22"/>
        </w:rPr>
      </w:pPr>
    </w:p>
    <w:p w14:paraId="1773AE5D" w14:textId="77777777" w:rsidR="001676FC" w:rsidRDefault="000F1A0A" w:rsidP="00D45AC1">
      <w:pPr>
        <w:spacing w:line="276" w:lineRule="auto"/>
        <w:jc w:val="both"/>
        <w:rPr>
          <w:rFonts w:asciiTheme="minorHAnsi" w:hAnsiTheme="minorHAnsi" w:cs="Arial"/>
          <w:b/>
          <w:sz w:val="22"/>
          <w:szCs w:val="22"/>
        </w:rPr>
      </w:pPr>
      <w:r>
        <w:rPr>
          <w:rFonts w:asciiTheme="minorHAnsi" w:hAnsiTheme="minorHAnsi" w:cs="Arial"/>
          <w:b/>
          <w:sz w:val="22"/>
          <w:szCs w:val="22"/>
        </w:rPr>
        <w:t>Client: WRHA (Winnipeg Regional Health Authority)</w:t>
      </w:r>
      <w:r w:rsidR="001E2A1A">
        <w:rPr>
          <w:rFonts w:asciiTheme="minorHAnsi" w:hAnsiTheme="minorHAnsi" w:cs="Arial"/>
          <w:b/>
          <w:sz w:val="22"/>
          <w:szCs w:val="22"/>
        </w:rPr>
        <w:t>, MB</w:t>
      </w:r>
    </w:p>
    <w:p w14:paraId="4BF4DC8F" w14:textId="77777777" w:rsidR="00084D15" w:rsidRPr="00F422C0" w:rsidRDefault="00084D15" w:rsidP="00D45AC1">
      <w:pPr>
        <w:spacing w:line="276" w:lineRule="auto"/>
        <w:jc w:val="both"/>
        <w:rPr>
          <w:rFonts w:asciiTheme="minorHAnsi" w:hAnsiTheme="minorHAnsi" w:cs="Arial"/>
          <w:b/>
          <w:sz w:val="22"/>
          <w:szCs w:val="22"/>
        </w:rPr>
      </w:pPr>
      <w:r w:rsidRPr="00F422C0">
        <w:rPr>
          <w:rFonts w:asciiTheme="minorHAnsi" w:hAnsiTheme="minorHAnsi" w:cs="Arial"/>
          <w:b/>
          <w:sz w:val="22"/>
          <w:szCs w:val="22"/>
        </w:rPr>
        <w:t xml:space="preserve">Industry: </w:t>
      </w:r>
      <w:r w:rsidR="000F1A0A">
        <w:rPr>
          <w:rFonts w:asciiTheme="minorHAnsi" w:hAnsiTheme="minorHAnsi" w:cs="Arial"/>
          <w:sz w:val="22"/>
          <w:szCs w:val="22"/>
        </w:rPr>
        <w:t>Health Care</w:t>
      </w:r>
    </w:p>
    <w:p w14:paraId="0BBE2B53" w14:textId="77777777" w:rsidR="00084D15" w:rsidRPr="00F422C0" w:rsidRDefault="00084D15" w:rsidP="00D45AC1">
      <w:pPr>
        <w:spacing w:line="276" w:lineRule="auto"/>
        <w:jc w:val="both"/>
        <w:rPr>
          <w:rFonts w:asciiTheme="minorHAnsi" w:hAnsiTheme="minorHAnsi" w:cs="Arial"/>
          <w:sz w:val="22"/>
          <w:szCs w:val="22"/>
        </w:rPr>
      </w:pPr>
      <w:r w:rsidRPr="00F422C0">
        <w:rPr>
          <w:rFonts w:asciiTheme="minorHAnsi" w:hAnsiTheme="minorHAnsi" w:cs="Arial"/>
          <w:b/>
          <w:sz w:val="22"/>
          <w:szCs w:val="22"/>
        </w:rPr>
        <w:t>Project Description/Scope:</w:t>
      </w:r>
      <w:r w:rsidR="000F1A0A">
        <w:rPr>
          <w:rFonts w:asciiTheme="minorHAnsi" w:hAnsiTheme="minorHAnsi" w:cs="Arial"/>
          <w:sz w:val="22"/>
          <w:szCs w:val="22"/>
        </w:rPr>
        <w:t xml:space="preserve"> </w:t>
      </w:r>
      <w:r w:rsidR="000F1A0A">
        <w:rPr>
          <w:sz w:val="22"/>
        </w:rPr>
        <w:t xml:space="preserve">Production Support, Configuration, enhancement (RICEFW) and </w:t>
      </w:r>
      <w:r w:rsidR="00264BA2">
        <w:rPr>
          <w:sz w:val="22"/>
        </w:rPr>
        <w:t xml:space="preserve">Project </w:t>
      </w:r>
      <w:r w:rsidR="000F1A0A">
        <w:rPr>
          <w:sz w:val="22"/>
        </w:rPr>
        <w:t>Initiatives</w:t>
      </w:r>
    </w:p>
    <w:p w14:paraId="63089AD4" w14:textId="35B8B3A6" w:rsidR="00495027" w:rsidRDefault="00084D15" w:rsidP="004C1BFB">
      <w:pPr>
        <w:spacing w:line="276" w:lineRule="auto"/>
        <w:jc w:val="both"/>
        <w:rPr>
          <w:rFonts w:asciiTheme="minorHAnsi" w:hAnsiTheme="minorHAnsi" w:cs="Arial"/>
          <w:b/>
          <w:sz w:val="22"/>
          <w:szCs w:val="22"/>
        </w:rPr>
      </w:pPr>
      <w:r w:rsidRPr="00F422C0">
        <w:rPr>
          <w:rFonts w:asciiTheme="minorHAnsi" w:hAnsiTheme="minorHAnsi" w:cs="Arial"/>
          <w:b/>
          <w:sz w:val="22"/>
          <w:szCs w:val="22"/>
        </w:rPr>
        <w:t>Role:</w:t>
      </w:r>
      <w:r w:rsidR="00CC2866">
        <w:rPr>
          <w:rFonts w:asciiTheme="minorHAnsi" w:hAnsiTheme="minorHAnsi" w:cs="Arial"/>
          <w:sz w:val="22"/>
          <w:szCs w:val="22"/>
        </w:rPr>
        <w:t xml:space="preserve"> </w:t>
      </w:r>
      <w:r w:rsidR="000F1A0A">
        <w:rPr>
          <w:sz w:val="22"/>
        </w:rPr>
        <w:t>SAP FICO +SCM Business</w:t>
      </w:r>
      <w:r w:rsidR="00795A92">
        <w:rPr>
          <w:sz w:val="22"/>
        </w:rPr>
        <w:t xml:space="preserve"> Consultant                   </w:t>
      </w:r>
      <w:r w:rsidR="000F1A0A">
        <w:rPr>
          <w:sz w:val="22"/>
        </w:rPr>
        <w:t xml:space="preserve">  </w:t>
      </w:r>
      <w:r w:rsidRPr="00F422C0">
        <w:rPr>
          <w:rFonts w:asciiTheme="minorHAnsi" w:hAnsiTheme="minorHAnsi" w:cs="Arial"/>
          <w:sz w:val="22"/>
          <w:szCs w:val="22"/>
        </w:rPr>
        <w:tab/>
      </w:r>
      <w:r w:rsidRPr="00F422C0">
        <w:rPr>
          <w:rFonts w:asciiTheme="minorHAnsi" w:hAnsiTheme="minorHAnsi" w:cs="Arial"/>
          <w:sz w:val="22"/>
          <w:szCs w:val="22"/>
        </w:rPr>
        <w:tab/>
      </w:r>
      <w:r w:rsidR="00982217" w:rsidRPr="00302F39">
        <w:rPr>
          <w:rFonts w:asciiTheme="minorHAnsi" w:hAnsiTheme="minorHAnsi" w:cs="Arial"/>
          <w:b/>
          <w:sz w:val="22"/>
          <w:szCs w:val="22"/>
        </w:rPr>
        <w:t>Dates:</w:t>
      </w:r>
      <w:r w:rsidR="00982217" w:rsidRPr="00302F39">
        <w:rPr>
          <w:rFonts w:asciiTheme="minorHAnsi" w:hAnsiTheme="minorHAnsi" w:cs="Arial"/>
          <w:sz w:val="22"/>
          <w:szCs w:val="22"/>
        </w:rPr>
        <w:t xml:space="preserve"> July 2014 – SEP 2015</w:t>
      </w:r>
      <w:r w:rsidR="00CC2866" w:rsidRPr="00302F39">
        <w:rPr>
          <w:rFonts w:asciiTheme="minorHAnsi" w:hAnsiTheme="minorHAnsi" w:cs="Arial"/>
          <w:b/>
          <w:sz w:val="22"/>
          <w:szCs w:val="22"/>
        </w:rPr>
        <w:tab/>
      </w:r>
      <w:r w:rsidR="00CC2866" w:rsidRPr="00302F39">
        <w:rPr>
          <w:rFonts w:asciiTheme="minorHAnsi" w:hAnsiTheme="minorHAnsi" w:cs="Arial"/>
          <w:b/>
          <w:sz w:val="22"/>
          <w:szCs w:val="22"/>
        </w:rPr>
        <w:tab/>
      </w:r>
      <w:r w:rsidR="00CC2866" w:rsidRPr="00302F39">
        <w:rPr>
          <w:rFonts w:asciiTheme="minorHAnsi" w:hAnsiTheme="minorHAnsi" w:cs="Arial"/>
          <w:b/>
          <w:sz w:val="22"/>
          <w:szCs w:val="22"/>
        </w:rPr>
        <w:tab/>
        <w:t xml:space="preserve">      </w:t>
      </w:r>
      <w:r w:rsidR="00615D53" w:rsidRPr="00302F39">
        <w:rPr>
          <w:rFonts w:asciiTheme="minorHAnsi" w:hAnsiTheme="minorHAnsi" w:cs="Arial"/>
          <w:b/>
          <w:sz w:val="22"/>
          <w:szCs w:val="22"/>
        </w:rPr>
        <w:t xml:space="preserve"> </w:t>
      </w:r>
      <w:r w:rsidR="000F1A0A" w:rsidRPr="00302F39">
        <w:rPr>
          <w:rFonts w:asciiTheme="minorHAnsi" w:hAnsiTheme="minorHAnsi" w:cs="Arial"/>
          <w:b/>
          <w:sz w:val="22"/>
          <w:szCs w:val="22"/>
        </w:rPr>
        <w:t xml:space="preserve">                                    </w:t>
      </w:r>
      <w:r w:rsidR="00982217" w:rsidRPr="00302F39">
        <w:rPr>
          <w:rFonts w:asciiTheme="minorHAnsi" w:hAnsiTheme="minorHAnsi" w:cs="Arial"/>
          <w:b/>
          <w:sz w:val="22"/>
          <w:szCs w:val="22"/>
        </w:rPr>
        <w:t xml:space="preserve"> </w:t>
      </w:r>
    </w:p>
    <w:p w14:paraId="5C28A7A2" w14:textId="77777777" w:rsidR="00495027" w:rsidRDefault="00495027" w:rsidP="00237E73">
      <w:pPr>
        <w:rPr>
          <w:rFonts w:asciiTheme="minorHAnsi" w:hAnsiTheme="minorHAnsi" w:cs="Arial"/>
          <w:b/>
          <w:sz w:val="22"/>
          <w:szCs w:val="22"/>
        </w:rPr>
      </w:pPr>
    </w:p>
    <w:p w14:paraId="1EB3CBEB" w14:textId="77777777" w:rsidR="00084D15" w:rsidRDefault="00B81A2A" w:rsidP="00237E73">
      <w:pPr>
        <w:rPr>
          <w:rFonts w:asciiTheme="minorHAnsi" w:hAnsiTheme="minorHAnsi" w:cs="Arial"/>
          <w:b/>
          <w:sz w:val="22"/>
          <w:szCs w:val="22"/>
        </w:rPr>
      </w:pPr>
      <w:r>
        <w:rPr>
          <w:rFonts w:asciiTheme="minorHAnsi" w:hAnsiTheme="minorHAnsi" w:cs="Arial"/>
          <w:b/>
          <w:sz w:val="22"/>
          <w:szCs w:val="22"/>
        </w:rPr>
        <w:t>Achievements:</w:t>
      </w:r>
    </w:p>
    <w:p w14:paraId="72A2B695" w14:textId="77777777" w:rsidR="00F97909" w:rsidRPr="00F97909" w:rsidRDefault="00F97909" w:rsidP="00FB4118">
      <w:pPr>
        <w:numPr>
          <w:ilvl w:val="0"/>
          <w:numId w:val="33"/>
        </w:numPr>
        <w:spacing w:after="5" w:line="247" w:lineRule="auto"/>
        <w:ind w:right="1489" w:hanging="360"/>
        <w:rPr>
          <w:sz w:val="22"/>
        </w:rPr>
      </w:pPr>
      <w:r w:rsidRPr="00F97909">
        <w:rPr>
          <w:sz w:val="22"/>
        </w:rPr>
        <w:t>Provide</w:t>
      </w:r>
      <w:r w:rsidR="00A12D9A">
        <w:rPr>
          <w:sz w:val="22"/>
        </w:rPr>
        <w:t>d</w:t>
      </w:r>
      <w:r w:rsidRPr="00F97909">
        <w:rPr>
          <w:sz w:val="22"/>
        </w:rPr>
        <w:t xml:space="preserve"> day –to- day production support for FICO +SCM module within SLA.  </w:t>
      </w:r>
    </w:p>
    <w:p w14:paraId="67436584" w14:textId="77777777" w:rsidR="00F97909" w:rsidRPr="00F97909" w:rsidRDefault="00F97909" w:rsidP="00FB4118">
      <w:pPr>
        <w:numPr>
          <w:ilvl w:val="0"/>
          <w:numId w:val="33"/>
        </w:numPr>
        <w:spacing w:after="5" w:line="247" w:lineRule="auto"/>
        <w:ind w:right="1489" w:hanging="360"/>
        <w:rPr>
          <w:sz w:val="22"/>
        </w:rPr>
      </w:pPr>
      <w:r w:rsidRPr="00F97909">
        <w:rPr>
          <w:sz w:val="22"/>
        </w:rPr>
        <w:lastRenderedPageBreak/>
        <w:t xml:space="preserve">Tracking and prioritization of problems/issues and ensuring resolution on a timely basis. </w:t>
      </w:r>
    </w:p>
    <w:p w14:paraId="1F9A6EAB" w14:textId="77777777" w:rsidR="00F97909" w:rsidRPr="00243445" w:rsidRDefault="00F97909" w:rsidP="00FB4118">
      <w:pPr>
        <w:numPr>
          <w:ilvl w:val="0"/>
          <w:numId w:val="33"/>
        </w:numPr>
        <w:spacing w:after="5" w:line="247" w:lineRule="auto"/>
        <w:ind w:right="1489" w:hanging="360"/>
        <w:rPr>
          <w:b/>
          <w:sz w:val="22"/>
        </w:rPr>
      </w:pPr>
      <w:r w:rsidRPr="00243445">
        <w:rPr>
          <w:b/>
          <w:sz w:val="22"/>
        </w:rPr>
        <w:t>FICO configuration lead -accountable for delivery / maintenance of all FICO</w:t>
      </w:r>
      <w:r w:rsidR="00243445" w:rsidRPr="00243445">
        <w:rPr>
          <w:b/>
          <w:sz w:val="22"/>
        </w:rPr>
        <w:t>, VIM and</w:t>
      </w:r>
      <w:r w:rsidR="00264BA2" w:rsidRPr="00243445">
        <w:rPr>
          <w:b/>
          <w:sz w:val="22"/>
        </w:rPr>
        <w:t xml:space="preserve"> SCM</w:t>
      </w:r>
      <w:r w:rsidRPr="00243445">
        <w:rPr>
          <w:b/>
          <w:sz w:val="22"/>
        </w:rPr>
        <w:t xml:space="preserve"> enhancement/ configurations.  </w:t>
      </w:r>
    </w:p>
    <w:p w14:paraId="02945750" w14:textId="0A504A0E" w:rsidR="00F97909" w:rsidRPr="00634DC5" w:rsidRDefault="004C1BFB" w:rsidP="00FB4118">
      <w:pPr>
        <w:numPr>
          <w:ilvl w:val="0"/>
          <w:numId w:val="33"/>
        </w:numPr>
        <w:spacing w:after="3" w:line="250" w:lineRule="auto"/>
        <w:ind w:right="1489" w:hanging="360"/>
        <w:rPr>
          <w:b/>
          <w:sz w:val="22"/>
        </w:rPr>
      </w:pPr>
      <w:r w:rsidRPr="00634DC5">
        <w:rPr>
          <w:b/>
          <w:sz w:val="22"/>
        </w:rPr>
        <w:t>Supporting multiple</w:t>
      </w:r>
      <w:r w:rsidR="00F97909" w:rsidRPr="00634DC5">
        <w:rPr>
          <w:b/>
          <w:sz w:val="22"/>
        </w:rPr>
        <w:t xml:space="preserve"> modules for the </w:t>
      </w:r>
      <w:r w:rsidRPr="00634DC5">
        <w:rPr>
          <w:b/>
          <w:sz w:val="22"/>
        </w:rPr>
        <w:t>client (</w:t>
      </w:r>
      <w:r w:rsidR="00C82446" w:rsidRPr="00634DC5">
        <w:rPr>
          <w:b/>
          <w:sz w:val="22"/>
        </w:rPr>
        <w:t xml:space="preserve">FI, </w:t>
      </w:r>
      <w:r w:rsidR="00AA6337" w:rsidRPr="00634DC5">
        <w:rPr>
          <w:b/>
          <w:sz w:val="22"/>
        </w:rPr>
        <w:t>CO, VIM</w:t>
      </w:r>
      <w:r w:rsidR="00871AAE" w:rsidRPr="00634DC5">
        <w:rPr>
          <w:b/>
          <w:sz w:val="22"/>
        </w:rPr>
        <w:t>,</w:t>
      </w:r>
      <w:r w:rsidR="00F97909" w:rsidRPr="00634DC5">
        <w:rPr>
          <w:b/>
          <w:sz w:val="22"/>
        </w:rPr>
        <w:t xml:space="preserve"> SCM</w:t>
      </w:r>
      <w:r w:rsidR="00694D9A">
        <w:rPr>
          <w:b/>
          <w:sz w:val="22"/>
        </w:rPr>
        <w:t>,BW</w:t>
      </w:r>
      <w:r w:rsidR="00F97909" w:rsidRPr="00634DC5">
        <w:rPr>
          <w:b/>
          <w:sz w:val="22"/>
        </w:rPr>
        <w:t xml:space="preserve">) </w:t>
      </w:r>
    </w:p>
    <w:p w14:paraId="0FE64C97" w14:textId="604FD771" w:rsidR="00F97909" w:rsidRPr="00F97909" w:rsidRDefault="00F97909" w:rsidP="00FB4118">
      <w:pPr>
        <w:numPr>
          <w:ilvl w:val="0"/>
          <w:numId w:val="33"/>
        </w:numPr>
        <w:spacing w:after="3" w:line="250" w:lineRule="auto"/>
        <w:ind w:right="1489" w:hanging="360"/>
        <w:rPr>
          <w:sz w:val="22"/>
        </w:rPr>
      </w:pPr>
      <w:r w:rsidRPr="00F97909">
        <w:rPr>
          <w:sz w:val="22"/>
        </w:rPr>
        <w:t xml:space="preserve">Delivering project initiatives like Material type conversion, Capital Workflow change Request, Release strategy change </w:t>
      </w:r>
      <w:r w:rsidR="004C1BFB" w:rsidRPr="00F97909">
        <w:rPr>
          <w:sz w:val="22"/>
        </w:rPr>
        <w:t>initiative</w:t>
      </w:r>
      <w:r w:rsidRPr="00F97909">
        <w:rPr>
          <w:sz w:val="22"/>
        </w:rPr>
        <w:t xml:space="preserve"> </w:t>
      </w:r>
    </w:p>
    <w:p w14:paraId="1114FD00" w14:textId="77777777" w:rsidR="00F97909" w:rsidRPr="00F97909" w:rsidRDefault="00F97909" w:rsidP="00FB4118">
      <w:pPr>
        <w:numPr>
          <w:ilvl w:val="0"/>
          <w:numId w:val="33"/>
        </w:numPr>
        <w:spacing w:after="3" w:line="250" w:lineRule="auto"/>
        <w:ind w:right="1489" w:hanging="360"/>
        <w:rPr>
          <w:sz w:val="22"/>
        </w:rPr>
      </w:pPr>
      <w:r w:rsidRPr="00F97909">
        <w:rPr>
          <w:sz w:val="22"/>
        </w:rPr>
        <w:t xml:space="preserve">Design, build and execute test scripts and plans.  </w:t>
      </w:r>
    </w:p>
    <w:p w14:paraId="6D3A9FB2" w14:textId="77777777" w:rsidR="00F97909" w:rsidRPr="00F97909" w:rsidRDefault="00F97909" w:rsidP="00FB4118">
      <w:pPr>
        <w:numPr>
          <w:ilvl w:val="0"/>
          <w:numId w:val="33"/>
        </w:numPr>
        <w:spacing w:after="5" w:line="247" w:lineRule="auto"/>
        <w:ind w:right="1489" w:hanging="360"/>
        <w:rPr>
          <w:sz w:val="22"/>
        </w:rPr>
      </w:pPr>
      <w:r w:rsidRPr="00F97909">
        <w:rPr>
          <w:sz w:val="22"/>
        </w:rPr>
        <w:t xml:space="preserve">Involve in unit, product, Integration, Regression, UAT testing and support pack testing. </w:t>
      </w:r>
    </w:p>
    <w:p w14:paraId="7D0D606E" w14:textId="77777777" w:rsidR="00F97909" w:rsidRPr="00F97909" w:rsidRDefault="00F97909" w:rsidP="00FB4118">
      <w:pPr>
        <w:numPr>
          <w:ilvl w:val="0"/>
          <w:numId w:val="33"/>
        </w:numPr>
        <w:spacing w:after="5" w:line="247" w:lineRule="auto"/>
        <w:ind w:right="1489" w:hanging="360"/>
        <w:rPr>
          <w:sz w:val="22"/>
        </w:rPr>
      </w:pPr>
      <w:r w:rsidRPr="00F97909">
        <w:rPr>
          <w:sz w:val="22"/>
        </w:rPr>
        <w:t xml:space="preserve">Support Month end and year end activities and break fixes.  </w:t>
      </w:r>
    </w:p>
    <w:p w14:paraId="0539440A" w14:textId="08519F8B" w:rsidR="00F97909" w:rsidRPr="007B4E73" w:rsidRDefault="00F97909" w:rsidP="00FB4118">
      <w:pPr>
        <w:numPr>
          <w:ilvl w:val="0"/>
          <w:numId w:val="33"/>
        </w:numPr>
        <w:spacing w:after="5" w:line="247" w:lineRule="auto"/>
        <w:ind w:right="1489" w:hanging="360"/>
        <w:rPr>
          <w:sz w:val="22"/>
        </w:rPr>
      </w:pPr>
      <w:r w:rsidRPr="007B4E73">
        <w:rPr>
          <w:sz w:val="22"/>
        </w:rPr>
        <w:t xml:space="preserve">Support/monitoring/troubleshooting FI/MM background jobs. </w:t>
      </w:r>
      <w:r w:rsidR="00065204" w:rsidRPr="007B4E73">
        <w:rPr>
          <w:sz w:val="22"/>
        </w:rPr>
        <w:t xml:space="preserve">For </w:t>
      </w:r>
      <w:r w:rsidR="006C7A50" w:rsidRPr="007B4E73">
        <w:rPr>
          <w:sz w:val="22"/>
        </w:rPr>
        <w:t>instance,</w:t>
      </w:r>
      <w:r w:rsidR="00065204" w:rsidRPr="007B4E73">
        <w:rPr>
          <w:sz w:val="22"/>
        </w:rPr>
        <w:t xml:space="preserve"> EBS (electronic bank statement) inbound interface file from the bank </w:t>
      </w:r>
      <w:r w:rsidR="00285D06" w:rsidRPr="007B4E73">
        <w:rPr>
          <w:sz w:val="22"/>
        </w:rPr>
        <w:t>system.</w:t>
      </w:r>
    </w:p>
    <w:p w14:paraId="00F3F2A7" w14:textId="77777777" w:rsidR="00F97909" w:rsidRPr="00F97909" w:rsidRDefault="00F97909" w:rsidP="00FB4118">
      <w:pPr>
        <w:numPr>
          <w:ilvl w:val="0"/>
          <w:numId w:val="33"/>
        </w:numPr>
        <w:spacing w:after="5" w:line="247" w:lineRule="auto"/>
        <w:ind w:right="1489" w:hanging="360"/>
        <w:rPr>
          <w:sz w:val="22"/>
        </w:rPr>
      </w:pPr>
      <w:r w:rsidRPr="00F97909">
        <w:rPr>
          <w:sz w:val="22"/>
        </w:rPr>
        <w:t xml:space="preserve">Performed SAP 101, conduct blueprint workshops, client interviews, FIT GAP analyses, Design Business Blueprints and Process Visio Diagrams.  </w:t>
      </w:r>
    </w:p>
    <w:p w14:paraId="29B09AEE" w14:textId="721A455B" w:rsidR="00F97909" w:rsidRPr="00F97909" w:rsidRDefault="00446C67" w:rsidP="00FB4118">
      <w:pPr>
        <w:numPr>
          <w:ilvl w:val="0"/>
          <w:numId w:val="33"/>
        </w:numPr>
        <w:spacing w:after="26" w:line="247" w:lineRule="auto"/>
        <w:ind w:right="1489" w:hanging="360"/>
        <w:rPr>
          <w:sz w:val="22"/>
        </w:rPr>
      </w:pPr>
      <w:r>
        <w:rPr>
          <w:sz w:val="22"/>
        </w:rPr>
        <w:t xml:space="preserve">Participate in </w:t>
      </w:r>
      <w:r w:rsidR="00F97909" w:rsidRPr="00F97909">
        <w:rPr>
          <w:sz w:val="22"/>
        </w:rPr>
        <w:t xml:space="preserve">functional and technical specification development, configuration document, Project plan, Roadmaps, work plan estimates, project decks, workshop </w:t>
      </w:r>
      <w:r w:rsidR="004C1BFB" w:rsidRPr="00F97909">
        <w:rPr>
          <w:sz w:val="22"/>
        </w:rPr>
        <w:t>activities</w:t>
      </w:r>
      <w:r w:rsidR="00F97909" w:rsidRPr="00F97909">
        <w:rPr>
          <w:sz w:val="22"/>
        </w:rPr>
        <w:t xml:space="preserve">  </w:t>
      </w:r>
    </w:p>
    <w:p w14:paraId="77346105" w14:textId="77777777" w:rsidR="00F97909" w:rsidRPr="00F97909" w:rsidRDefault="00F97909" w:rsidP="00FB4118">
      <w:pPr>
        <w:numPr>
          <w:ilvl w:val="0"/>
          <w:numId w:val="33"/>
        </w:numPr>
        <w:spacing w:after="5" w:line="247" w:lineRule="auto"/>
        <w:ind w:right="1489" w:hanging="360"/>
        <w:rPr>
          <w:sz w:val="22"/>
        </w:rPr>
      </w:pPr>
      <w:r w:rsidRPr="00F97909">
        <w:rPr>
          <w:sz w:val="22"/>
        </w:rPr>
        <w:t xml:space="preserve">Designed Interface, Risk Matrix, Test plan, CRF, BPP and Functional Specification documentations. </w:t>
      </w:r>
    </w:p>
    <w:p w14:paraId="2F7AE9E0" w14:textId="77777777" w:rsidR="00F97909" w:rsidRPr="00F97909" w:rsidRDefault="00F97909" w:rsidP="00FB4118">
      <w:pPr>
        <w:numPr>
          <w:ilvl w:val="0"/>
          <w:numId w:val="33"/>
        </w:numPr>
        <w:spacing w:after="25" w:line="247" w:lineRule="auto"/>
        <w:ind w:right="1489" w:hanging="360"/>
        <w:rPr>
          <w:sz w:val="22"/>
        </w:rPr>
      </w:pPr>
      <w:r w:rsidRPr="00F97909">
        <w:rPr>
          <w:sz w:val="22"/>
        </w:rPr>
        <w:t xml:space="preserve">Provide weekly /monthly status report, responsible for actively facilitating the issue resolution process in accordance with project issue and change management standards and Processes.  </w:t>
      </w:r>
    </w:p>
    <w:p w14:paraId="196B0B92" w14:textId="77777777" w:rsidR="00F97909" w:rsidRDefault="00F97909" w:rsidP="00FB4118">
      <w:pPr>
        <w:numPr>
          <w:ilvl w:val="0"/>
          <w:numId w:val="33"/>
        </w:numPr>
        <w:spacing w:after="3" w:line="250" w:lineRule="auto"/>
        <w:ind w:right="1489" w:hanging="360"/>
        <w:rPr>
          <w:sz w:val="22"/>
        </w:rPr>
      </w:pPr>
      <w:r w:rsidRPr="00F97909">
        <w:rPr>
          <w:sz w:val="22"/>
        </w:rPr>
        <w:t xml:space="preserve">Lead Vendor master load via LSMW for </w:t>
      </w:r>
      <w:r w:rsidR="006C7104">
        <w:rPr>
          <w:sz w:val="22"/>
        </w:rPr>
        <w:t>SMFC</w:t>
      </w:r>
      <w:r w:rsidRPr="00F97909">
        <w:rPr>
          <w:sz w:val="22"/>
        </w:rPr>
        <w:t xml:space="preserve"> vendor conversion to SAP FI-AP module. </w:t>
      </w:r>
    </w:p>
    <w:p w14:paraId="3AA7A7AC" w14:textId="794FD6E3" w:rsidR="005034B3" w:rsidRPr="006657E7" w:rsidRDefault="005034B3" w:rsidP="00FB4118">
      <w:pPr>
        <w:numPr>
          <w:ilvl w:val="0"/>
          <w:numId w:val="33"/>
        </w:numPr>
        <w:spacing w:after="3" w:line="250" w:lineRule="auto"/>
        <w:ind w:right="1489" w:hanging="360"/>
        <w:rPr>
          <w:bCs/>
          <w:sz w:val="22"/>
        </w:rPr>
      </w:pPr>
      <w:r w:rsidRPr="006657E7">
        <w:rPr>
          <w:bCs/>
          <w:sz w:val="22"/>
        </w:rPr>
        <w:t xml:space="preserve">Extensive hands on support and part of AP process optimization VIM </w:t>
      </w:r>
      <w:r w:rsidR="001B2727" w:rsidRPr="006657E7">
        <w:rPr>
          <w:bCs/>
          <w:sz w:val="22"/>
        </w:rPr>
        <w:t>project. Designed</w:t>
      </w:r>
      <w:r w:rsidRPr="006657E7">
        <w:rPr>
          <w:bCs/>
          <w:sz w:val="22"/>
        </w:rPr>
        <w:t xml:space="preserve"> VIM process procedures, built and </w:t>
      </w:r>
      <w:r w:rsidR="00BB5205" w:rsidRPr="006657E7">
        <w:rPr>
          <w:bCs/>
          <w:sz w:val="22"/>
        </w:rPr>
        <w:t>execute test</w:t>
      </w:r>
      <w:r w:rsidRPr="006657E7">
        <w:rPr>
          <w:bCs/>
          <w:sz w:val="22"/>
        </w:rPr>
        <w:t xml:space="preserve"> scripts/scenarios of </w:t>
      </w:r>
      <w:r w:rsidR="001C3E90" w:rsidRPr="006657E7">
        <w:rPr>
          <w:bCs/>
          <w:sz w:val="22"/>
        </w:rPr>
        <w:t xml:space="preserve">end –to end </w:t>
      </w:r>
      <w:r w:rsidRPr="006657E7">
        <w:rPr>
          <w:bCs/>
          <w:sz w:val="22"/>
        </w:rPr>
        <w:t>SAP VIM workflow</w:t>
      </w:r>
      <w:r w:rsidR="00F65539" w:rsidRPr="006657E7">
        <w:rPr>
          <w:bCs/>
          <w:sz w:val="22"/>
        </w:rPr>
        <w:t>:</w:t>
      </w:r>
    </w:p>
    <w:p w14:paraId="4CD83DD6" w14:textId="77777777" w:rsidR="005034B3" w:rsidRPr="006657E7" w:rsidRDefault="005034B3" w:rsidP="005034B3">
      <w:pPr>
        <w:spacing w:after="3" w:line="250" w:lineRule="auto"/>
        <w:ind w:left="720" w:right="1489"/>
        <w:rPr>
          <w:bCs/>
          <w:sz w:val="22"/>
        </w:rPr>
      </w:pPr>
      <w:r w:rsidRPr="006657E7">
        <w:rPr>
          <w:bCs/>
          <w:sz w:val="22"/>
        </w:rPr>
        <w:t xml:space="preserve">Digitizing of vendor invoices </w:t>
      </w:r>
    </w:p>
    <w:p w14:paraId="1EC9181B" w14:textId="77777777" w:rsidR="005034B3" w:rsidRPr="006657E7" w:rsidRDefault="005034B3" w:rsidP="005034B3">
      <w:pPr>
        <w:shd w:val="clear" w:color="auto" w:fill="FFFFFF"/>
        <w:ind w:firstLine="720"/>
        <w:textAlignment w:val="baseline"/>
        <w:outlineLvl w:val="2"/>
        <w:rPr>
          <w:bCs/>
          <w:sz w:val="22"/>
        </w:rPr>
      </w:pPr>
      <w:r w:rsidRPr="006657E7">
        <w:rPr>
          <w:bCs/>
          <w:sz w:val="22"/>
        </w:rPr>
        <w:t>Sent to OCR/ICC -</w:t>
      </w:r>
      <w:r w:rsidRPr="006657E7">
        <w:rPr>
          <w:rFonts w:ascii="Arial" w:hAnsi="Arial" w:cs="Arial"/>
          <w:bCs/>
          <w:color w:val="333333"/>
          <w:sz w:val="42"/>
          <w:szCs w:val="42"/>
        </w:rPr>
        <w:t xml:space="preserve"> </w:t>
      </w:r>
      <w:r w:rsidRPr="006657E7">
        <w:rPr>
          <w:bCs/>
          <w:sz w:val="22"/>
        </w:rPr>
        <w:t>Fill required/Missing Data/extraction process</w:t>
      </w:r>
    </w:p>
    <w:p w14:paraId="23AE83B9" w14:textId="77777777" w:rsidR="005034B3" w:rsidRPr="006657E7" w:rsidRDefault="005034B3" w:rsidP="005034B3">
      <w:pPr>
        <w:shd w:val="clear" w:color="auto" w:fill="FFFFFF"/>
        <w:ind w:firstLine="720"/>
        <w:textAlignment w:val="baseline"/>
        <w:outlineLvl w:val="2"/>
        <w:rPr>
          <w:bCs/>
          <w:sz w:val="22"/>
        </w:rPr>
      </w:pPr>
      <w:r w:rsidRPr="006657E7">
        <w:rPr>
          <w:bCs/>
          <w:sz w:val="22"/>
        </w:rPr>
        <w:t>Validation Process</w:t>
      </w:r>
      <w:r w:rsidR="006371AD" w:rsidRPr="006657E7">
        <w:rPr>
          <w:bCs/>
          <w:sz w:val="22"/>
        </w:rPr>
        <w:t xml:space="preserve"> in VIM workplace </w:t>
      </w:r>
      <w:r w:rsidRPr="006657E7">
        <w:rPr>
          <w:bCs/>
          <w:sz w:val="22"/>
        </w:rPr>
        <w:t>-VIM Business Rules</w:t>
      </w:r>
    </w:p>
    <w:p w14:paraId="790027B8" w14:textId="77777777" w:rsidR="001C3E90" w:rsidRPr="006657E7" w:rsidRDefault="005034B3" w:rsidP="001C3E90">
      <w:pPr>
        <w:shd w:val="clear" w:color="auto" w:fill="FFFFFF"/>
        <w:ind w:firstLine="720"/>
        <w:textAlignment w:val="baseline"/>
        <w:outlineLvl w:val="2"/>
        <w:rPr>
          <w:bCs/>
          <w:sz w:val="22"/>
        </w:rPr>
      </w:pPr>
      <w:r w:rsidRPr="006657E7">
        <w:rPr>
          <w:bCs/>
          <w:sz w:val="22"/>
        </w:rPr>
        <w:t>VIM workflow/Invoice approval/DP trigger jobs</w:t>
      </w:r>
    </w:p>
    <w:p w14:paraId="1600C40B" w14:textId="77777777" w:rsidR="009A5D40" w:rsidRPr="006657E7" w:rsidRDefault="005034B3" w:rsidP="009A5D40">
      <w:pPr>
        <w:shd w:val="clear" w:color="auto" w:fill="FFFFFF"/>
        <w:ind w:firstLine="720"/>
        <w:textAlignment w:val="baseline"/>
        <w:outlineLvl w:val="2"/>
        <w:rPr>
          <w:bCs/>
          <w:sz w:val="22"/>
        </w:rPr>
      </w:pPr>
      <w:r w:rsidRPr="006657E7">
        <w:rPr>
          <w:bCs/>
          <w:sz w:val="22"/>
        </w:rPr>
        <w:t>Posting invoices in SAP system</w:t>
      </w:r>
    </w:p>
    <w:p w14:paraId="366D99C3" w14:textId="77777777" w:rsidR="005111DF" w:rsidRPr="006657E7" w:rsidRDefault="00381A88" w:rsidP="009A5D40">
      <w:pPr>
        <w:pStyle w:val="ListParagraph"/>
        <w:numPr>
          <w:ilvl w:val="0"/>
          <w:numId w:val="46"/>
        </w:numPr>
        <w:shd w:val="clear" w:color="auto" w:fill="FFFFFF"/>
        <w:textAlignment w:val="baseline"/>
        <w:outlineLvl w:val="2"/>
        <w:rPr>
          <w:sz w:val="22"/>
        </w:rPr>
      </w:pPr>
      <w:r w:rsidRPr="006657E7">
        <w:rPr>
          <w:bCs/>
          <w:sz w:val="22"/>
        </w:rPr>
        <w:t>Performed Configurations /functional supp</w:t>
      </w:r>
      <w:r w:rsidR="005111DF" w:rsidRPr="006657E7">
        <w:rPr>
          <w:bCs/>
          <w:sz w:val="22"/>
        </w:rPr>
        <w:t>ort on VIM project, for example</w:t>
      </w:r>
      <w:r w:rsidR="005111DF" w:rsidRPr="006657E7">
        <w:rPr>
          <w:sz w:val="22"/>
        </w:rPr>
        <w:t>:</w:t>
      </w:r>
    </w:p>
    <w:p w14:paraId="25B0976C" w14:textId="77777777" w:rsidR="00151AB1" w:rsidRPr="006657E7" w:rsidRDefault="005111DF" w:rsidP="00151AB1">
      <w:pPr>
        <w:pStyle w:val="ListParagraph"/>
        <w:shd w:val="clear" w:color="auto" w:fill="FFFFFF"/>
        <w:textAlignment w:val="baseline"/>
        <w:outlineLvl w:val="2"/>
        <w:rPr>
          <w:sz w:val="22"/>
        </w:rPr>
      </w:pPr>
      <w:r w:rsidRPr="006657E7">
        <w:rPr>
          <w:sz w:val="22"/>
        </w:rPr>
        <w:t>Performed</w:t>
      </w:r>
      <w:r w:rsidR="00381A88" w:rsidRPr="006657E7">
        <w:rPr>
          <w:sz w:val="22"/>
        </w:rPr>
        <w:t xml:space="preserve"> DP</w:t>
      </w:r>
      <w:r w:rsidRPr="006657E7">
        <w:rPr>
          <w:sz w:val="22"/>
        </w:rPr>
        <w:t xml:space="preserve">-document type </w:t>
      </w:r>
      <w:r w:rsidR="00DD1787" w:rsidRPr="006657E7">
        <w:rPr>
          <w:sz w:val="22"/>
        </w:rPr>
        <w:t>definition (indexing, invoice type, duplicate check, rescan role, check boxes for image display, index data and dashboard, tax code determination)</w:t>
      </w:r>
    </w:p>
    <w:p w14:paraId="02ADCBF3" w14:textId="77777777" w:rsidR="00DD1787" w:rsidRPr="006657E7" w:rsidRDefault="00DD1787" w:rsidP="00877E42">
      <w:pPr>
        <w:pStyle w:val="ListParagraph"/>
        <w:shd w:val="clear" w:color="auto" w:fill="FFFFFF"/>
        <w:textAlignment w:val="baseline"/>
        <w:outlineLvl w:val="2"/>
        <w:rPr>
          <w:sz w:val="22"/>
        </w:rPr>
      </w:pPr>
      <w:r w:rsidRPr="006657E7">
        <w:rPr>
          <w:sz w:val="22"/>
        </w:rPr>
        <w:t xml:space="preserve">Defined Process type (BDC transaction ID and background transaction ID, auto post </w:t>
      </w:r>
      <w:r w:rsidR="00845D4B" w:rsidRPr="006657E7">
        <w:rPr>
          <w:sz w:val="22"/>
        </w:rPr>
        <w:t>flag, define</w:t>
      </w:r>
      <w:r w:rsidR="0045449A" w:rsidRPr="006657E7">
        <w:rPr>
          <w:sz w:val="22"/>
        </w:rPr>
        <w:t xml:space="preserve"> initial actor</w:t>
      </w:r>
      <w:r w:rsidR="009D7B57" w:rsidRPr="006657E7">
        <w:rPr>
          <w:sz w:val="22"/>
        </w:rPr>
        <w:t xml:space="preserve"> who receives work items</w:t>
      </w:r>
      <w:r w:rsidR="00151AB1" w:rsidRPr="006657E7">
        <w:rPr>
          <w:sz w:val="22"/>
        </w:rPr>
        <w:t>,</w:t>
      </w:r>
      <w:r w:rsidR="00151AB1" w:rsidRPr="006657E7">
        <w:rPr>
          <w:rFonts w:ascii="Arial" w:hAnsi="Arial" w:cs="Arial"/>
          <w:sz w:val="20"/>
          <w:szCs w:val="20"/>
          <w:bdr w:val="none" w:sz="0" w:space="0" w:color="auto" w:frame="1"/>
          <w:lang w:val="en-IN"/>
        </w:rPr>
        <w:t xml:space="preserve"> </w:t>
      </w:r>
      <w:r w:rsidR="00151AB1" w:rsidRPr="006657E7">
        <w:rPr>
          <w:sz w:val="22"/>
        </w:rPr>
        <w:t xml:space="preserve">Function Module to send </w:t>
      </w:r>
      <w:r w:rsidR="00D13F61" w:rsidRPr="006657E7">
        <w:rPr>
          <w:sz w:val="22"/>
        </w:rPr>
        <w:t>email, assign process options</w:t>
      </w:r>
      <w:r w:rsidR="00151AB1" w:rsidRPr="006657E7">
        <w:rPr>
          <w:sz w:val="22"/>
        </w:rPr>
        <w:t>)</w:t>
      </w:r>
    </w:p>
    <w:p w14:paraId="6075E837" w14:textId="77777777" w:rsidR="00DD1787" w:rsidRDefault="00DD1787" w:rsidP="005111DF">
      <w:pPr>
        <w:pStyle w:val="ListParagraph"/>
        <w:shd w:val="clear" w:color="auto" w:fill="FFFFFF"/>
        <w:textAlignment w:val="baseline"/>
        <w:outlineLvl w:val="2"/>
        <w:rPr>
          <w:sz w:val="22"/>
        </w:rPr>
      </w:pPr>
      <w:r w:rsidRPr="006657E7">
        <w:rPr>
          <w:sz w:val="22"/>
        </w:rPr>
        <w:t>Configured Index screen option (enable/disable initial tab, obsolete, rescan, simulate butt</w:t>
      </w:r>
      <w:r w:rsidR="007F2C74" w:rsidRPr="006657E7">
        <w:rPr>
          <w:sz w:val="22"/>
        </w:rPr>
        <w:t xml:space="preserve">on in </w:t>
      </w:r>
      <w:r w:rsidR="00F942E4" w:rsidRPr="006657E7">
        <w:rPr>
          <w:sz w:val="22"/>
        </w:rPr>
        <w:t xml:space="preserve">DP </w:t>
      </w:r>
      <w:r w:rsidR="007F2C74" w:rsidRPr="006657E7">
        <w:rPr>
          <w:sz w:val="22"/>
        </w:rPr>
        <w:t xml:space="preserve">dashboard, current </w:t>
      </w:r>
      <w:r w:rsidR="001D13F1" w:rsidRPr="006657E7">
        <w:rPr>
          <w:sz w:val="22"/>
        </w:rPr>
        <w:t>roles, hide</w:t>
      </w:r>
      <w:r w:rsidR="00952C1F" w:rsidRPr="006657E7">
        <w:rPr>
          <w:sz w:val="22"/>
        </w:rPr>
        <w:t xml:space="preserve"> /unhide header and</w:t>
      </w:r>
      <w:r w:rsidR="00952C1F">
        <w:rPr>
          <w:sz w:val="22"/>
        </w:rPr>
        <w:t xml:space="preserve"> lint item fields</w:t>
      </w:r>
      <w:r w:rsidR="007F2C74">
        <w:rPr>
          <w:sz w:val="22"/>
        </w:rPr>
        <w:t>)</w:t>
      </w:r>
    </w:p>
    <w:p w14:paraId="265A7601" w14:textId="368526D9" w:rsidR="007F2C74" w:rsidRDefault="007F2C74" w:rsidP="005111DF">
      <w:pPr>
        <w:pStyle w:val="ListParagraph"/>
        <w:shd w:val="clear" w:color="auto" w:fill="FFFFFF"/>
        <w:textAlignment w:val="baseline"/>
        <w:outlineLvl w:val="2"/>
        <w:rPr>
          <w:sz w:val="22"/>
        </w:rPr>
      </w:pPr>
      <w:r w:rsidRPr="006657E7">
        <w:rPr>
          <w:sz w:val="22"/>
        </w:rPr>
        <w:t xml:space="preserve">Define Process Type determination </w:t>
      </w:r>
      <w:r w:rsidR="00A52DD7" w:rsidRPr="006657E7">
        <w:rPr>
          <w:sz w:val="22"/>
        </w:rPr>
        <w:t>sequence (</w:t>
      </w:r>
      <w:r w:rsidR="00A52DD7" w:rsidRPr="00A52DD7">
        <w:rPr>
          <w:sz w:val="22"/>
        </w:rPr>
        <w:t>enable</w:t>
      </w:r>
      <w:r w:rsidR="00F942E4">
        <w:rPr>
          <w:sz w:val="22"/>
        </w:rPr>
        <w:t>/disable</w:t>
      </w:r>
      <w:r w:rsidR="00A52DD7" w:rsidRPr="00A52DD7">
        <w:rPr>
          <w:sz w:val="22"/>
        </w:rPr>
        <w:t xml:space="preserve"> business rules from simulation and </w:t>
      </w:r>
      <w:r w:rsidR="00AA6337" w:rsidRPr="00A52DD7">
        <w:rPr>
          <w:sz w:val="22"/>
        </w:rPr>
        <w:t>bypass</w:t>
      </w:r>
      <w:r w:rsidR="00F942E4">
        <w:rPr>
          <w:sz w:val="22"/>
        </w:rPr>
        <w:t xml:space="preserve"> in DP dashboard</w:t>
      </w:r>
      <w:r w:rsidR="00A52DD7" w:rsidRPr="00A52DD7">
        <w:rPr>
          <w:sz w:val="22"/>
        </w:rPr>
        <w:t xml:space="preserve">, define sequence steps, </w:t>
      </w:r>
      <w:r w:rsidR="004B7D4A" w:rsidRPr="00A52DD7">
        <w:rPr>
          <w:sz w:val="22"/>
        </w:rPr>
        <w:t xml:space="preserve">field, </w:t>
      </w:r>
      <w:r w:rsidR="00200A82" w:rsidRPr="00A52DD7">
        <w:rPr>
          <w:sz w:val="22"/>
        </w:rPr>
        <w:t>and check</w:t>
      </w:r>
      <w:r w:rsidR="00A52DD7" w:rsidRPr="00A52DD7">
        <w:rPr>
          <w:sz w:val="22"/>
        </w:rPr>
        <w:t xml:space="preserve"> type</w:t>
      </w:r>
      <w:r w:rsidR="0069380E" w:rsidRPr="00A52DD7">
        <w:rPr>
          <w:sz w:val="22"/>
        </w:rPr>
        <w:t>, table, check</w:t>
      </w:r>
      <w:r w:rsidR="00A52DD7" w:rsidRPr="00A52DD7">
        <w:rPr>
          <w:sz w:val="22"/>
        </w:rPr>
        <w:t xml:space="preserve"> function, required field)</w:t>
      </w:r>
    </w:p>
    <w:p w14:paraId="776DBDAE" w14:textId="00C0361D" w:rsidR="001E778E" w:rsidRPr="006657E7" w:rsidRDefault="0025276E" w:rsidP="001E778E">
      <w:pPr>
        <w:pStyle w:val="ListParagraph"/>
        <w:numPr>
          <w:ilvl w:val="0"/>
          <w:numId w:val="46"/>
        </w:numPr>
        <w:shd w:val="clear" w:color="auto" w:fill="FFFFFF"/>
        <w:textAlignment w:val="baseline"/>
        <w:outlineLvl w:val="2"/>
        <w:rPr>
          <w:bCs/>
          <w:sz w:val="22"/>
        </w:rPr>
      </w:pPr>
      <w:r w:rsidRPr="006657E7">
        <w:rPr>
          <w:bCs/>
          <w:sz w:val="22"/>
        </w:rPr>
        <w:t xml:space="preserve">Configure Duplicate Check Group, duplicate check </w:t>
      </w:r>
      <w:r w:rsidR="009D757E" w:rsidRPr="006657E7">
        <w:rPr>
          <w:bCs/>
          <w:sz w:val="22"/>
        </w:rPr>
        <w:t>type (</w:t>
      </w:r>
      <w:r w:rsidRPr="006657E7">
        <w:rPr>
          <w:bCs/>
          <w:sz w:val="22"/>
        </w:rPr>
        <w:t xml:space="preserve">function </w:t>
      </w:r>
      <w:r w:rsidR="00A36629" w:rsidRPr="006657E7">
        <w:rPr>
          <w:bCs/>
          <w:sz w:val="22"/>
        </w:rPr>
        <w:t xml:space="preserve">module, </w:t>
      </w:r>
      <w:r w:rsidR="00C82446" w:rsidRPr="006657E7">
        <w:rPr>
          <w:bCs/>
          <w:sz w:val="22"/>
        </w:rPr>
        <w:t>index data</w:t>
      </w:r>
      <w:r w:rsidRPr="006657E7">
        <w:rPr>
          <w:bCs/>
          <w:sz w:val="22"/>
        </w:rPr>
        <w:t xml:space="preserve"> fields)</w:t>
      </w:r>
    </w:p>
    <w:p w14:paraId="4812BAB1" w14:textId="37443EB2" w:rsidR="00DD1787" w:rsidRPr="006657E7" w:rsidRDefault="0025276E" w:rsidP="007626F7">
      <w:pPr>
        <w:pStyle w:val="ListParagraph"/>
        <w:numPr>
          <w:ilvl w:val="0"/>
          <w:numId w:val="46"/>
        </w:numPr>
        <w:shd w:val="clear" w:color="auto" w:fill="FFFFFF"/>
        <w:textAlignment w:val="baseline"/>
        <w:outlineLvl w:val="2"/>
        <w:rPr>
          <w:bCs/>
          <w:sz w:val="22"/>
        </w:rPr>
      </w:pPr>
      <w:r w:rsidRPr="006657E7">
        <w:rPr>
          <w:bCs/>
          <w:sz w:val="22"/>
        </w:rPr>
        <w:t xml:space="preserve">Maintain PO line </w:t>
      </w:r>
      <w:r w:rsidR="00AE4AD4" w:rsidRPr="006657E7">
        <w:rPr>
          <w:bCs/>
          <w:sz w:val="22"/>
        </w:rPr>
        <w:t>Determination (</w:t>
      </w:r>
      <w:r w:rsidRPr="006657E7">
        <w:rPr>
          <w:bCs/>
          <w:sz w:val="22"/>
        </w:rPr>
        <w:t xml:space="preserve">then PO line number might not be </w:t>
      </w:r>
      <w:r w:rsidR="009D757E" w:rsidRPr="006657E7">
        <w:rPr>
          <w:bCs/>
          <w:sz w:val="22"/>
        </w:rPr>
        <w:t>supplied feed</w:t>
      </w:r>
      <w:r w:rsidRPr="006657E7">
        <w:rPr>
          <w:bCs/>
          <w:sz w:val="22"/>
        </w:rPr>
        <w:t xml:space="preserve"> from external non-SAP system)</w:t>
      </w:r>
    </w:p>
    <w:p w14:paraId="1190E328" w14:textId="77777777" w:rsidR="00351AEE" w:rsidRPr="006657E7" w:rsidRDefault="00351AEE" w:rsidP="009A5D40">
      <w:pPr>
        <w:pStyle w:val="ListParagraph"/>
        <w:numPr>
          <w:ilvl w:val="0"/>
          <w:numId w:val="46"/>
        </w:numPr>
        <w:shd w:val="clear" w:color="auto" w:fill="FFFFFF"/>
        <w:textAlignment w:val="baseline"/>
        <w:outlineLvl w:val="2"/>
        <w:rPr>
          <w:bCs/>
          <w:sz w:val="22"/>
        </w:rPr>
      </w:pPr>
      <w:r w:rsidRPr="006657E7">
        <w:rPr>
          <w:bCs/>
          <w:sz w:val="22"/>
        </w:rPr>
        <w:t>Troubleshooting and break fixes</w:t>
      </w:r>
      <w:r w:rsidR="00515035" w:rsidRPr="006657E7">
        <w:rPr>
          <w:bCs/>
          <w:sz w:val="22"/>
        </w:rPr>
        <w:t xml:space="preserve"> support on</w:t>
      </w:r>
      <w:r w:rsidRPr="006657E7">
        <w:rPr>
          <w:bCs/>
          <w:sz w:val="22"/>
        </w:rPr>
        <w:t xml:space="preserve"> Daily VIM </w:t>
      </w:r>
      <w:r w:rsidR="00B80E40" w:rsidRPr="006657E7">
        <w:rPr>
          <w:bCs/>
          <w:sz w:val="22"/>
        </w:rPr>
        <w:t>issues, for</w:t>
      </w:r>
      <w:r w:rsidRPr="006657E7">
        <w:rPr>
          <w:bCs/>
          <w:sz w:val="22"/>
        </w:rPr>
        <w:t xml:space="preserve"> example correcting VIM validation errors due to missing information in VIM workflow.</w:t>
      </w:r>
    </w:p>
    <w:p w14:paraId="7E673A9D" w14:textId="77777777" w:rsidR="00892A3A" w:rsidRPr="006657E7" w:rsidRDefault="00892A3A" w:rsidP="009A5D40">
      <w:pPr>
        <w:pStyle w:val="ListParagraph"/>
        <w:numPr>
          <w:ilvl w:val="0"/>
          <w:numId w:val="46"/>
        </w:numPr>
        <w:shd w:val="clear" w:color="auto" w:fill="FFFFFF"/>
        <w:textAlignment w:val="baseline"/>
        <w:outlineLvl w:val="2"/>
        <w:rPr>
          <w:bCs/>
          <w:sz w:val="22"/>
        </w:rPr>
      </w:pPr>
      <w:r w:rsidRPr="006657E7">
        <w:rPr>
          <w:bCs/>
          <w:sz w:val="22"/>
        </w:rPr>
        <w:t xml:space="preserve">Supported both PO based invoice </w:t>
      </w:r>
      <w:r w:rsidR="00A16EF8" w:rsidRPr="006657E7">
        <w:rPr>
          <w:bCs/>
          <w:sz w:val="22"/>
        </w:rPr>
        <w:t>approval (</w:t>
      </w:r>
      <w:r w:rsidR="0052106A" w:rsidRPr="006657E7">
        <w:rPr>
          <w:bCs/>
          <w:sz w:val="22"/>
        </w:rPr>
        <w:t>standard VIM)</w:t>
      </w:r>
      <w:r w:rsidRPr="006657E7">
        <w:rPr>
          <w:bCs/>
          <w:sz w:val="22"/>
        </w:rPr>
        <w:t xml:space="preserve"> and non-PO based invoice approval in </w:t>
      </w:r>
      <w:r w:rsidR="009D3195" w:rsidRPr="006657E7">
        <w:rPr>
          <w:bCs/>
          <w:sz w:val="22"/>
        </w:rPr>
        <w:t>VIM.</w:t>
      </w:r>
    </w:p>
    <w:p w14:paraId="59408501" w14:textId="77777777" w:rsidR="00D13F61" w:rsidRPr="006657E7" w:rsidRDefault="00D13F61" w:rsidP="009A5D40">
      <w:pPr>
        <w:pStyle w:val="ListParagraph"/>
        <w:numPr>
          <w:ilvl w:val="0"/>
          <w:numId w:val="46"/>
        </w:numPr>
        <w:shd w:val="clear" w:color="auto" w:fill="FFFFFF"/>
        <w:textAlignment w:val="baseline"/>
        <w:outlineLvl w:val="2"/>
        <w:rPr>
          <w:bCs/>
          <w:sz w:val="22"/>
        </w:rPr>
      </w:pPr>
      <w:r w:rsidRPr="006657E7">
        <w:rPr>
          <w:bCs/>
          <w:sz w:val="22"/>
        </w:rPr>
        <w:t>Defined COA (chart of authority</w:t>
      </w:r>
      <w:r w:rsidR="009D3195" w:rsidRPr="006657E7">
        <w:rPr>
          <w:bCs/>
          <w:sz w:val="22"/>
        </w:rPr>
        <w:t xml:space="preserve">) </w:t>
      </w:r>
      <w:r w:rsidR="00B7165B" w:rsidRPr="006657E7">
        <w:rPr>
          <w:bCs/>
          <w:sz w:val="22"/>
        </w:rPr>
        <w:t>for Non-PO invoices</w:t>
      </w:r>
      <w:r w:rsidR="009D3195" w:rsidRPr="006657E7">
        <w:rPr>
          <w:bCs/>
          <w:sz w:val="22"/>
        </w:rPr>
        <w:t>-</w:t>
      </w:r>
      <w:r w:rsidRPr="006657E7">
        <w:rPr>
          <w:rFonts w:ascii="Arial" w:hAnsi="Arial" w:cs="Arial"/>
          <w:bCs/>
          <w:sz w:val="20"/>
          <w:szCs w:val="20"/>
          <w:bdr w:val="none" w:sz="0" w:space="0" w:color="auto" w:frame="1"/>
          <w:lang w:val="en-IN"/>
        </w:rPr>
        <w:t xml:space="preserve"> </w:t>
      </w:r>
      <w:r w:rsidRPr="006657E7">
        <w:rPr>
          <w:bCs/>
          <w:sz w:val="22"/>
        </w:rPr>
        <w:t>approval hierarchy</w:t>
      </w:r>
      <w:r w:rsidR="00B7165B" w:rsidRPr="006657E7">
        <w:rPr>
          <w:bCs/>
          <w:sz w:val="22"/>
        </w:rPr>
        <w:t>/level</w:t>
      </w:r>
      <w:r w:rsidRPr="006657E7">
        <w:rPr>
          <w:bCs/>
          <w:sz w:val="22"/>
        </w:rPr>
        <w:t>, the approval limit and coder for the invoice approval process.</w:t>
      </w:r>
    </w:p>
    <w:p w14:paraId="1B3B6DD4" w14:textId="77777777" w:rsidR="009D3195" w:rsidRPr="006657E7" w:rsidRDefault="0041551D" w:rsidP="009D3195">
      <w:pPr>
        <w:pStyle w:val="ListParagraph"/>
        <w:shd w:val="clear" w:color="auto" w:fill="FFFFFF"/>
        <w:textAlignment w:val="baseline"/>
        <w:outlineLvl w:val="2"/>
        <w:rPr>
          <w:bCs/>
          <w:sz w:val="22"/>
        </w:rPr>
      </w:pPr>
      <w:r w:rsidRPr="006657E7">
        <w:rPr>
          <w:bCs/>
          <w:sz w:val="22"/>
        </w:rPr>
        <w:t xml:space="preserve"> </w:t>
      </w:r>
      <w:r w:rsidR="009D3195" w:rsidRPr="006657E7">
        <w:rPr>
          <w:bCs/>
          <w:sz w:val="22"/>
        </w:rPr>
        <w:t>User details view</w:t>
      </w:r>
    </w:p>
    <w:p w14:paraId="51F11829" w14:textId="77777777" w:rsidR="009D3195" w:rsidRPr="006657E7" w:rsidRDefault="009D3195" w:rsidP="009D3195">
      <w:pPr>
        <w:textAlignment w:val="baseline"/>
        <w:rPr>
          <w:rFonts w:ascii="inherit" w:hAnsi="inherit"/>
          <w:bCs/>
          <w:sz w:val="18"/>
          <w:szCs w:val="18"/>
        </w:rPr>
      </w:pPr>
      <w:r w:rsidRPr="006657E7">
        <w:rPr>
          <w:bCs/>
          <w:sz w:val="22"/>
        </w:rPr>
        <w:lastRenderedPageBreak/>
        <w:t xml:space="preserve">              COA details view (approver limit and scope of approval.</w:t>
      </w:r>
    </w:p>
    <w:p w14:paraId="2938B4F0" w14:textId="77777777" w:rsidR="009D3195" w:rsidRPr="006657E7" w:rsidRDefault="0041551D" w:rsidP="009D3195">
      <w:pPr>
        <w:pStyle w:val="ListParagraph"/>
        <w:shd w:val="clear" w:color="auto" w:fill="FFFFFF"/>
        <w:textAlignment w:val="baseline"/>
        <w:outlineLvl w:val="2"/>
        <w:rPr>
          <w:bCs/>
          <w:sz w:val="22"/>
        </w:rPr>
      </w:pPr>
      <w:r w:rsidRPr="006657E7">
        <w:rPr>
          <w:bCs/>
          <w:sz w:val="22"/>
        </w:rPr>
        <w:t xml:space="preserve"> </w:t>
      </w:r>
      <w:r w:rsidR="009D3195" w:rsidRPr="006657E7">
        <w:rPr>
          <w:bCs/>
          <w:sz w:val="22"/>
        </w:rPr>
        <w:t>Coder details view (coder and requester details)</w:t>
      </w:r>
    </w:p>
    <w:p w14:paraId="7F821F12" w14:textId="77777777" w:rsidR="00864409" w:rsidRPr="00864409" w:rsidRDefault="005B00C1" w:rsidP="00864409">
      <w:pPr>
        <w:pStyle w:val="ListParagraph"/>
        <w:numPr>
          <w:ilvl w:val="0"/>
          <w:numId w:val="46"/>
        </w:numPr>
        <w:spacing w:before="100" w:beforeAutospacing="1" w:after="100" w:afterAutospacing="1"/>
        <w:jc w:val="both"/>
        <w:rPr>
          <w:b/>
          <w:sz w:val="22"/>
        </w:rPr>
      </w:pPr>
      <w:r w:rsidRPr="005E704D">
        <w:rPr>
          <w:sz w:val="22"/>
        </w:rPr>
        <w:t>S</w:t>
      </w:r>
      <w:r w:rsidR="005E704D" w:rsidRPr="005E704D">
        <w:rPr>
          <w:sz w:val="22"/>
        </w:rPr>
        <w:t>upported error fixes</w:t>
      </w:r>
      <w:r w:rsidRPr="005E704D">
        <w:rPr>
          <w:sz w:val="22"/>
        </w:rPr>
        <w:t xml:space="preserve"> for inbound interface that comes into SAP from ADT system. ADT is the provincial admission, discharge and transfer system which is the building block of electronic patient </w:t>
      </w:r>
      <w:r w:rsidR="00864409" w:rsidRPr="005E704D">
        <w:rPr>
          <w:sz w:val="22"/>
        </w:rPr>
        <w:t>record (</w:t>
      </w:r>
      <w:r w:rsidRPr="005E704D">
        <w:rPr>
          <w:sz w:val="22"/>
        </w:rPr>
        <w:t>EPR)</w:t>
      </w:r>
    </w:p>
    <w:p w14:paraId="3DEEE51C" w14:textId="26EACF04" w:rsidR="00864409" w:rsidRPr="00864409" w:rsidRDefault="00A00B42" w:rsidP="00864409">
      <w:pPr>
        <w:pStyle w:val="ListParagraph"/>
        <w:numPr>
          <w:ilvl w:val="0"/>
          <w:numId w:val="46"/>
        </w:numPr>
        <w:spacing w:before="100" w:beforeAutospacing="1" w:after="100" w:afterAutospacing="1"/>
        <w:jc w:val="both"/>
        <w:rPr>
          <w:b/>
          <w:sz w:val="22"/>
        </w:rPr>
      </w:pPr>
      <w:r w:rsidRPr="00864409">
        <w:rPr>
          <w:sz w:val="22"/>
        </w:rPr>
        <w:t xml:space="preserve">Hands on and extensive working experiences on FICO </w:t>
      </w:r>
      <w:r w:rsidR="00971C51" w:rsidRPr="00864409">
        <w:rPr>
          <w:sz w:val="22"/>
        </w:rPr>
        <w:t>enhancements worked</w:t>
      </w:r>
      <w:r w:rsidRPr="00864409">
        <w:rPr>
          <w:sz w:val="22"/>
        </w:rPr>
        <w:t xml:space="preserve"> with ABAPERs on FICO user exits, Function modules, B</w:t>
      </w:r>
      <w:r w:rsidR="00864409">
        <w:rPr>
          <w:sz w:val="22"/>
        </w:rPr>
        <w:t xml:space="preserve">TE, custom exits, BAPI, </w:t>
      </w:r>
      <w:r w:rsidR="00164B62">
        <w:rPr>
          <w:sz w:val="22"/>
        </w:rPr>
        <w:t>BADI, etc.</w:t>
      </w:r>
    </w:p>
    <w:p w14:paraId="10D8287C" w14:textId="77777777" w:rsidR="00864409" w:rsidRPr="00864409" w:rsidRDefault="00F97909" w:rsidP="00864409">
      <w:pPr>
        <w:pStyle w:val="ListParagraph"/>
        <w:numPr>
          <w:ilvl w:val="0"/>
          <w:numId w:val="46"/>
        </w:numPr>
        <w:spacing w:before="100" w:beforeAutospacing="1" w:after="100" w:afterAutospacing="1"/>
        <w:jc w:val="both"/>
        <w:rPr>
          <w:b/>
          <w:sz w:val="22"/>
        </w:rPr>
      </w:pPr>
      <w:r w:rsidRPr="00864409">
        <w:rPr>
          <w:sz w:val="22"/>
        </w:rPr>
        <w:t>Tra</w:t>
      </w:r>
      <w:r w:rsidR="00773A07" w:rsidRPr="00864409">
        <w:rPr>
          <w:sz w:val="22"/>
        </w:rPr>
        <w:t>in /present demo/session on new</w:t>
      </w:r>
      <w:r w:rsidRPr="00864409">
        <w:rPr>
          <w:sz w:val="22"/>
        </w:rPr>
        <w:t xml:space="preserve">/existing SAP FI CO functionality to clients </w:t>
      </w:r>
      <w:r w:rsidR="00773A07" w:rsidRPr="00864409">
        <w:rPr>
          <w:sz w:val="22"/>
        </w:rPr>
        <w:t xml:space="preserve"> </w:t>
      </w:r>
      <w:r w:rsidRPr="00864409">
        <w:rPr>
          <w:sz w:val="22"/>
        </w:rPr>
        <w:t xml:space="preserve">  </w:t>
      </w:r>
    </w:p>
    <w:p w14:paraId="4F95D132" w14:textId="77777777" w:rsidR="00864409" w:rsidRPr="00864409" w:rsidRDefault="00F97909" w:rsidP="00864409">
      <w:pPr>
        <w:pStyle w:val="ListParagraph"/>
        <w:numPr>
          <w:ilvl w:val="0"/>
          <w:numId w:val="46"/>
        </w:numPr>
        <w:spacing w:before="100" w:beforeAutospacing="1" w:after="100" w:afterAutospacing="1"/>
        <w:jc w:val="both"/>
        <w:rPr>
          <w:b/>
          <w:sz w:val="22"/>
        </w:rPr>
      </w:pPr>
      <w:r w:rsidRPr="00864409">
        <w:rPr>
          <w:sz w:val="22"/>
        </w:rPr>
        <w:t>Make recommendations for selection of appropriate SAP business processes/best practice to meet client requirements effectively.</w:t>
      </w:r>
      <w:r w:rsidR="00495027" w:rsidRPr="00864409">
        <w:rPr>
          <w:sz w:val="22"/>
        </w:rPr>
        <w:t xml:space="preserve"> For </w:t>
      </w:r>
      <w:r w:rsidR="00675EE8" w:rsidRPr="00864409">
        <w:rPr>
          <w:sz w:val="22"/>
        </w:rPr>
        <w:t>example: implemented</w:t>
      </w:r>
      <w:r w:rsidR="00495027" w:rsidRPr="00864409">
        <w:rPr>
          <w:sz w:val="22"/>
        </w:rPr>
        <w:t xml:space="preserve"> invoice planning, SAP dual control check for </w:t>
      </w:r>
      <w:r w:rsidR="00675EE8" w:rsidRPr="00864409">
        <w:rPr>
          <w:sz w:val="22"/>
        </w:rPr>
        <w:t>VMD.</w:t>
      </w:r>
    </w:p>
    <w:p w14:paraId="41875530" w14:textId="06B2EEE8" w:rsidR="00864409" w:rsidRPr="00864409" w:rsidRDefault="00F97909" w:rsidP="00864409">
      <w:pPr>
        <w:pStyle w:val="ListParagraph"/>
        <w:numPr>
          <w:ilvl w:val="0"/>
          <w:numId w:val="46"/>
        </w:numPr>
        <w:spacing w:before="100" w:beforeAutospacing="1" w:after="100" w:afterAutospacing="1"/>
        <w:jc w:val="both"/>
        <w:rPr>
          <w:b/>
          <w:sz w:val="22"/>
        </w:rPr>
      </w:pPr>
      <w:r w:rsidRPr="00864409">
        <w:rPr>
          <w:sz w:val="22"/>
        </w:rPr>
        <w:t xml:space="preserve">Designed functional specifications on </w:t>
      </w:r>
      <w:r w:rsidR="004C1BFB" w:rsidRPr="00864409">
        <w:rPr>
          <w:sz w:val="22"/>
        </w:rPr>
        <w:t>RICEF (</w:t>
      </w:r>
      <w:r w:rsidR="00971C51" w:rsidRPr="00864409">
        <w:rPr>
          <w:sz w:val="22"/>
        </w:rPr>
        <w:t>reports, interfaces</w:t>
      </w:r>
      <w:r w:rsidRPr="00864409">
        <w:rPr>
          <w:sz w:val="22"/>
        </w:rPr>
        <w:t xml:space="preserve">,conversions,enhancement, forms)  </w:t>
      </w:r>
    </w:p>
    <w:p w14:paraId="7FDBED19" w14:textId="77777777" w:rsidR="00F97909" w:rsidRPr="00864409" w:rsidRDefault="00F97909" w:rsidP="00864409">
      <w:pPr>
        <w:pStyle w:val="ListParagraph"/>
        <w:numPr>
          <w:ilvl w:val="0"/>
          <w:numId w:val="46"/>
        </w:numPr>
        <w:spacing w:before="100" w:beforeAutospacing="1" w:after="100" w:afterAutospacing="1"/>
        <w:jc w:val="both"/>
        <w:rPr>
          <w:b/>
          <w:sz w:val="22"/>
        </w:rPr>
      </w:pPr>
      <w:r w:rsidRPr="00864409">
        <w:rPr>
          <w:sz w:val="22"/>
        </w:rPr>
        <w:t xml:space="preserve">Supported Daily BW job monitoring and troubleshooting. </w:t>
      </w:r>
    </w:p>
    <w:p w14:paraId="3323D00B" w14:textId="77777777" w:rsidR="00C9159F" w:rsidRDefault="00C9159F" w:rsidP="00E930A1">
      <w:pPr>
        <w:spacing w:line="276" w:lineRule="auto"/>
        <w:jc w:val="both"/>
        <w:rPr>
          <w:rFonts w:asciiTheme="minorHAnsi" w:hAnsiTheme="minorHAnsi" w:cs="Arial"/>
          <w:b/>
          <w:sz w:val="22"/>
          <w:szCs w:val="22"/>
        </w:rPr>
      </w:pPr>
    </w:p>
    <w:p w14:paraId="10E21B27" w14:textId="77777777" w:rsidR="00D55EBC" w:rsidRDefault="00D55EBC" w:rsidP="00E930A1">
      <w:pPr>
        <w:spacing w:line="276" w:lineRule="auto"/>
        <w:jc w:val="both"/>
        <w:rPr>
          <w:rFonts w:asciiTheme="minorHAnsi" w:hAnsiTheme="minorHAnsi" w:cs="Arial"/>
          <w:b/>
          <w:sz w:val="22"/>
          <w:szCs w:val="22"/>
        </w:rPr>
      </w:pPr>
    </w:p>
    <w:p w14:paraId="7FF1087D" w14:textId="77777777" w:rsidR="00864409" w:rsidRDefault="00864409" w:rsidP="00E930A1">
      <w:pPr>
        <w:spacing w:line="276" w:lineRule="auto"/>
        <w:jc w:val="both"/>
        <w:rPr>
          <w:rFonts w:asciiTheme="minorHAnsi" w:hAnsiTheme="minorHAnsi" w:cs="Arial"/>
          <w:b/>
          <w:sz w:val="22"/>
          <w:szCs w:val="22"/>
        </w:rPr>
      </w:pPr>
    </w:p>
    <w:p w14:paraId="5CDFA316" w14:textId="77777777" w:rsidR="001676FC" w:rsidRDefault="001676FC" w:rsidP="00E930A1">
      <w:pPr>
        <w:spacing w:line="276" w:lineRule="auto"/>
        <w:jc w:val="both"/>
        <w:rPr>
          <w:rFonts w:asciiTheme="minorHAnsi" w:hAnsiTheme="minorHAnsi" w:cs="Arial"/>
          <w:b/>
          <w:sz w:val="22"/>
          <w:szCs w:val="22"/>
        </w:rPr>
      </w:pPr>
      <w:r>
        <w:rPr>
          <w:rFonts w:asciiTheme="minorHAnsi" w:hAnsiTheme="minorHAnsi" w:cs="Arial"/>
          <w:b/>
          <w:sz w:val="22"/>
          <w:szCs w:val="22"/>
        </w:rPr>
        <w:t xml:space="preserve">Client: </w:t>
      </w:r>
      <w:r w:rsidR="00264BA2">
        <w:rPr>
          <w:rFonts w:asciiTheme="minorHAnsi" w:hAnsiTheme="minorHAnsi" w:cs="Arial"/>
          <w:b/>
          <w:sz w:val="22"/>
          <w:szCs w:val="22"/>
        </w:rPr>
        <w:t>M</w:t>
      </w:r>
      <w:r w:rsidR="00E56CF1">
        <w:rPr>
          <w:rFonts w:asciiTheme="minorHAnsi" w:hAnsiTheme="minorHAnsi" w:cs="Arial"/>
          <w:b/>
          <w:sz w:val="22"/>
          <w:szCs w:val="22"/>
        </w:rPr>
        <w:t>ultiple /Global C</w:t>
      </w:r>
      <w:r w:rsidR="00264BA2">
        <w:rPr>
          <w:rFonts w:asciiTheme="minorHAnsi" w:hAnsiTheme="minorHAnsi" w:cs="Arial"/>
          <w:b/>
          <w:sz w:val="22"/>
          <w:szCs w:val="22"/>
        </w:rPr>
        <w:t xml:space="preserve">lients </w:t>
      </w:r>
      <w:r w:rsidR="00E56CF1">
        <w:rPr>
          <w:rFonts w:asciiTheme="minorHAnsi" w:hAnsiTheme="minorHAnsi" w:cs="Arial"/>
          <w:b/>
          <w:sz w:val="22"/>
          <w:szCs w:val="22"/>
        </w:rPr>
        <w:t>(US</w:t>
      </w:r>
      <w:r w:rsidR="004A3810">
        <w:rPr>
          <w:rFonts w:asciiTheme="minorHAnsi" w:hAnsiTheme="minorHAnsi" w:cs="Arial"/>
          <w:b/>
          <w:sz w:val="22"/>
          <w:szCs w:val="22"/>
        </w:rPr>
        <w:t>, Canada, Mexico</w:t>
      </w:r>
      <w:r w:rsidR="00E56CF1">
        <w:rPr>
          <w:rFonts w:asciiTheme="minorHAnsi" w:hAnsiTheme="minorHAnsi" w:cs="Arial"/>
          <w:b/>
          <w:sz w:val="22"/>
          <w:szCs w:val="22"/>
        </w:rPr>
        <w:t xml:space="preserve">, Saudi, </w:t>
      </w:r>
      <w:r w:rsidR="004A3810">
        <w:rPr>
          <w:rFonts w:asciiTheme="minorHAnsi" w:hAnsiTheme="minorHAnsi" w:cs="Arial"/>
          <w:b/>
          <w:sz w:val="22"/>
          <w:szCs w:val="22"/>
        </w:rPr>
        <w:t>China, Turkey, etc.</w:t>
      </w:r>
      <w:r w:rsidR="00E56CF1">
        <w:rPr>
          <w:rFonts w:asciiTheme="minorHAnsi" w:hAnsiTheme="minorHAnsi" w:cs="Arial"/>
          <w:b/>
          <w:sz w:val="22"/>
          <w:szCs w:val="22"/>
        </w:rPr>
        <w:t>)</w:t>
      </w:r>
    </w:p>
    <w:p w14:paraId="0A80709E" w14:textId="77777777" w:rsidR="00E930A1" w:rsidRPr="00F422C0" w:rsidRDefault="00E930A1" w:rsidP="00E930A1">
      <w:pPr>
        <w:spacing w:line="276" w:lineRule="auto"/>
        <w:jc w:val="both"/>
        <w:rPr>
          <w:rFonts w:asciiTheme="minorHAnsi" w:hAnsiTheme="minorHAnsi" w:cs="Arial"/>
          <w:b/>
          <w:sz w:val="22"/>
          <w:szCs w:val="22"/>
        </w:rPr>
      </w:pPr>
      <w:r w:rsidRPr="00F422C0">
        <w:rPr>
          <w:rFonts w:asciiTheme="minorHAnsi" w:hAnsiTheme="minorHAnsi" w:cs="Arial"/>
          <w:b/>
          <w:sz w:val="22"/>
          <w:szCs w:val="22"/>
        </w:rPr>
        <w:t xml:space="preserve">Industry: </w:t>
      </w:r>
      <w:r w:rsidR="000A6205">
        <w:rPr>
          <w:rFonts w:asciiTheme="minorHAnsi" w:hAnsiTheme="minorHAnsi" w:cs="Arial"/>
          <w:sz w:val="22"/>
          <w:szCs w:val="22"/>
        </w:rPr>
        <w:t xml:space="preserve"> Mining,</w:t>
      </w:r>
      <w:r w:rsidR="00264BA2">
        <w:rPr>
          <w:rFonts w:asciiTheme="minorHAnsi" w:hAnsiTheme="minorHAnsi" w:cs="Arial"/>
          <w:sz w:val="22"/>
          <w:szCs w:val="22"/>
        </w:rPr>
        <w:t xml:space="preserve"> Energy</w:t>
      </w:r>
      <w:r w:rsidR="000A6205">
        <w:rPr>
          <w:rFonts w:asciiTheme="minorHAnsi" w:hAnsiTheme="minorHAnsi" w:cs="Arial"/>
          <w:sz w:val="22"/>
          <w:szCs w:val="22"/>
        </w:rPr>
        <w:t>, Oil and Gas Sectors</w:t>
      </w:r>
    </w:p>
    <w:p w14:paraId="7C6D06E8" w14:textId="77777777" w:rsidR="00E930A1" w:rsidRPr="00F422C0" w:rsidRDefault="00E930A1" w:rsidP="00E930A1">
      <w:pPr>
        <w:spacing w:line="276" w:lineRule="auto"/>
        <w:jc w:val="both"/>
        <w:rPr>
          <w:rFonts w:asciiTheme="minorHAnsi" w:hAnsiTheme="minorHAnsi" w:cs="Arial"/>
          <w:sz w:val="22"/>
          <w:szCs w:val="22"/>
        </w:rPr>
      </w:pPr>
      <w:r w:rsidRPr="00F422C0">
        <w:rPr>
          <w:rFonts w:asciiTheme="minorHAnsi" w:hAnsiTheme="minorHAnsi" w:cs="Arial"/>
          <w:b/>
          <w:sz w:val="22"/>
          <w:szCs w:val="22"/>
        </w:rPr>
        <w:t>Project Description/Scope:</w:t>
      </w:r>
      <w:r>
        <w:rPr>
          <w:rFonts w:asciiTheme="minorHAnsi" w:hAnsiTheme="minorHAnsi" w:cs="Arial"/>
          <w:sz w:val="22"/>
          <w:szCs w:val="22"/>
        </w:rPr>
        <w:t xml:space="preserve"> </w:t>
      </w:r>
      <w:r w:rsidR="00264BA2">
        <w:rPr>
          <w:sz w:val="22"/>
        </w:rPr>
        <w:t xml:space="preserve">Production Support, Configuration, enhancement and </w:t>
      </w:r>
      <w:r w:rsidR="00E56CF1">
        <w:rPr>
          <w:sz w:val="22"/>
        </w:rPr>
        <w:t>project Initiatives</w:t>
      </w:r>
      <w:r w:rsidR="00264BA2">
        <w:rPr>
          <w:rFonts w:asciiTheme="minorHAnsi" w:hAnsiTheme="minorHAnsi" w:cs="Arial"/>
          <w:sz w:val="22"/>
          <w:szCs w:val="22"/>
        </w:rPr>
        <w:t xml:space="preserve"> </w:t>
      </w:r>
      <w:r>
        <w:rPr>
          <w:rFonts w:asciiTheme="minorHAnsi" w:hAnsiTheme="minorHAnsi" w:cs="Arial"/>
          <w:sz w:val="22"/>
          <w:szCs w:val="22"/>
        </w:rPr>
        <w:t xml:space="preserve"> </w:t>
      </w:r>
    </w:p>
    <w:p w14:paraId="7DAEE43E" w14:textId="77777777" w:rsidR="00E930A1" w:rsidRPr="00F422C0" w:rsidRDefault="00E930A1" w:rsidP="00E930A1">
      <w:pPr>
        <w:spacing w:line="276" w:lineRule="auto"/>
        <w:jc w:val="both"/>
        <w:rPr>
          <w:rFonts w:asciiTheme="minorHAnsi" w:hAnsiTheme="minorHAnsi" w:cs="Arial"/>
          <w:sz w:val="22"/>
          <w:szCs w:val="22"/>
        </w:rPr>
      </w:pPr>
      <w:r w:rsidRPr="00F422C0">
        <w:rPr>
          <w:rFonts w:asciiTheme="minorHAnsi" w:hAnsiTheme="minorHAnsi" w:cs="Arial"/>
          <w:b/>
          <w:sz w:val="22"/>
          <w:szCs w:val="22"/>
        </w:rPr>
        <w:t>Role:</w:t>
      </w:r>
      <w:r>
        <w:rPr>
          <w:rFonts w:asciiTheme="minorHAnsi" w:hAnsiTheme="minorHAnsi" w:cs="Arial"/>
          <w:sz w:val="22"/>
          <w:szCs w:val="22"/>
        </w:rPr>
        <w:t xml:space="preserve"> </w:t>
      </w:r>
      <w:r w:rsidR="00264BA2">
        <w:rPr>
          <w:rFonts w:asciiTheme="minorHAnsi" w:hAnsiTheme="minorHAnsi" w:cs="Arial"/>
          <w:sz w:val="22"/>
          <w:szCs w:val="22"/>
        </w:rPr>
        <w:t xml:space="preserve"> </w:t>
      </w:r>
      <w:r w:rsidR="00264BA2">
        <w:rPr>
          <w:sz w:val="22"/>
        </w:rPr>
        <w:t xml:space="preserve">Senior SAP FICO Support Consultant  </w:t>
      </w:r>
      <w:r w:rsidRPr="00F422C0">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sidR="00264BA2">
        <w:rPr>
          <w:rFonts w:asciiTheme="minorHAnsi" w:hAnsiTheme="minorHAnsi" w:cs="Arial"/>
          <w:sz w:val="22"/>
          <w:szCs w:val="22"/>
        </w:rPr>
        <w:t xml:space="preserve">                      </w:t>
      </w:r>
      <w:r w:rsidR="00982217" w:rsidRPr="00F422C0">
        <w:rPr>
          <w:rFonts w:asciiTheme="minorHAnsi" w:hAnsiTheme="minorHAnsi" w:cs="Arial"/>
          <w:b/>
          <w:sz w:val="22"/>
          <w:szCs w:val="22"/>
        </w:rPr>
        <w:t>D</w:t>
      </w:r>
      <w:r w:rsidR="00982217">
        <w:rPr>
          <w:rFonts w:asciiTheme="minorHAnsi" w:hAnsiTheme="minorHAnsi" w:cs="Arial"/>
          <w:b/>
          <w:sz w:val="22"/>
          <w:szCs w:val="22"/>
        </w:rPr>
        <w:t>ates</w:t>
      </w:r>
      <w:r w:rsidR="00982217" w:rsidRPr="00F422C0">
        <w:rPr>
          <w:rFonts w:asciiTheme="minorHAnsi" w:hAnsiTheme="minorHAnsi" w:cs="Arial"/>
          <w:b/>
          <w:sz w:val="22"/>
          <w:szCs w:val="22"/>
        </w:rPr>
        <w:t>:</w:t>
      </w:r>
      <w:r w:rsidR="00982217">
        <w:rPr>
          <w:rFonts w:asciiTheme="minorHAnsi" w:hAnsiTheme="minorHAnsi" w:cs="Arial"/>
          <w:b/>
          <w:sz w:val="22"/>
          <w:szCs w:val="22"/>
        </w:rPr>
        <w:t xml:space="preserve"> </w:t>
      </w:r>
      <w:r w:rsidR="00982217">
        <w:rPr>
          <w:sz w:val="22"/>
        </w:rPr>
        <w:t>Nov 2013-April 2014</w:t>
      </w:r>
      <w:r w:rsidR="00264BA2">
        <w:rPr>
          <w:rFonts w:asciiTheme="minorHAnsi" w:hAnsiTheme="minorHAnsi" w:cs="Arial"/>
          <w:sz w:val="22"/>
          <w:szCs w:val="22"/>
        </w:rPr>
        <w:t xml:space="preserve">                                             </w:t>
      </w:r>
      <w:r w:rsidR="00982217">
        <w:rPr>
          <w:rFonts w:asciiTheme="minorHAnsi" w:hAnsiTheme="minorHAnsi" w:cs="Arial"/>
          <w:sz w:val="22"/>
          <w:szCs w:val="22"/>
        </w:rPr>
        <w:t xml:space="preserve">             </w:t>
      </w:r>
    </w:p>
    <w:p w14:paraId="3977295E" w14:textId="77777777" w:rsidR="00E930A1" w:rsidRDefault="00E930A1" w:rsidP="00E930A1">
      <w:pPr>
        <w:rPr>
          <w:rFonts w:asciiTheme="minorHAnsi" w:hAnsiTheme="minorHAnsi" w:cs="Arial"/>
          <w:b/>
          <w:sz w:val="22"/>
          <w:szCs w:val="22"/>
        </w:rPr>
      </w:pPr>
      <w:r>
        <w:rPr>
          <w:rFonts w:asciiTheme="minorHAnsi" w:hAnsiTheme="minorHAnsi" w:cs="Arial"/>
          <w:b/>
          <w:sz w:val="22"/>
          <w:szCs w:val="22"/>
        </w:rPr>
        <w:t>Achievements:</w:t>
      </w:r>
    </w:p>
    <w:p w14:paraId="2B7AC4F4" w14:textId="77777777" w:rsidR="00C9159F" w:rsidRPr="00F422C0" w:rsidRDefault="00C9159F" w:rsidP="00E930A1">
      <w:pPr>
        <w:rPr>
          <w:rFonts w:asciiTheme="minorHAnsi" w:hAnsiTheme="minorHAnsi" w:cs="Arial"/>
          <w:b/>
          <w:sz w:val="22"/>
          <w:szCs w:val="22"/>
        </w:rPr>
      </w:pPr>
    </w:p>
    <w:p w14:paraId="1FE29B43" w14:textId="77777777" w:rsidR="00843EFA" w:rsidRPr="003C6DD7" w:rsidRDefault="00843EFA" w:rsidP="00843EFA">
      <w:pPr>
        <w:numPr>
          <w:ilvl w:val="0"/>
          <w:numId w:val="33"/>
        </w:numPr>
        <w:spacing w:after="25" w:line="247" w:lineRule="auto"/>
        <w:ind w:right="1489" w:hanging="360"/>
        <w:rPr>
          <w:b/>
          <w:sz w:val="22"/>
        </w:rPr>
      </w:pPr>
      <w:r w:rsidRPr="003C6DD7">
        <w:rPr>
          <w:b/>
          <w:sz w:val="22"/>
        </w:rPr>
        <w:t>Provide day –to- day production support for FI</w:t>
      </w:r>
      <w:r w:rsidR="003C6DD7" w:rsidRPr="003C6DD7">
        <w:rPr>
          <w:b/>
          <w:sz w:val="22"/>
        </w:rPr>
        <w:t xml:space="preserve"> and </w:t>
      </w:r>
      <w:r w:rsidRPr="003C6DD7">
        <w:rPr>
          <w:b/>
          <w:sz w:val="22"/>
        </w:rPr>
        <w:t xml:space="preserve">CO module within SLA.  </w:t>
      </w:r>
    </w:p>
    <w:p w14:paraId="536B0BEA" w14:textId="77777777" w:rsidR="00843EFA" w:rsidRPr="00843EFA" w:rsidRDefault="00843EFA" w:rsidP="00843EFA">
      <w:pPr>
        <w:numPr>
          <w:ilvl w:val="0"/>
          <w:numId w:val="33"/>
        </w:numPr>
        <w:spacing w:after="25" w:line="247" w:lineRule="auto"/>
        <w:ind w:right="1489" w:hanging="360"/>
        <w:rPr>
          <w:sz w:val="22"/>
        </w:rPr>
      </w:pPr>
      <w:r w:rsidRPr="00843EFA">
        <w:rPr>
          <w:sz w:val="22"/>
        </w:rPr>
        <w:t xml:space="preserve">Tracking and prioritization of problems/issues and ensuring resolution on a timely basis. </w:t>
      </w:r>
    </w:p>
    <w:p w14:paraId="4CB50126" w14:textId="77777777" w:rsidR="00843EFA" w:rsidRPr="00221FA7" w:rsidRDefault="00843EFA" w:rsidP="00843EFA">
      <w:pPr>
        <w:numPr>
          <w:ilvl w:val="0"/>
          <w:numId w:val="33"/>
        </w:numPr>
        <w:spacing w:after="25" w:line="247" w:lineRule="auto"/>
        <w:ind w:right="1489" w:hanging="360"/>
        <w:rPr>
          <w:sz w:val="22"/>
        </w:rPr>
      </w:pPr>
      <w:r w:rsidRPr="00221FA7">
        <w:rPr>
          <w:sz w:val="22"/>
        </w:rPr>
        <w:t>FICO configuration lead -accountable for delivery / maintenance of all FICO enhancement/ config</w:t>
      </w:r>
      <w:r w:rsidR="00916176" w:rsidRPr="00221FA7">
        <w:rPr>
          <w:sz w:val="22"/>
        </w:rPr>
        <w:t>urations/interfaces/</w:t>
      </w:r>
      <w:r w:rsidR="00C070D6" w:rsidRPr="00221FA7">
        <w:rPr>
          <w:sz w:val="22"/>
        </w:rPr>
        <w:t>Roll outs</w:t>
      </w:r>
    </w:p>
    <w:p w14:paraId="56F9F348" w14:textId="77777777" w:rsidR="00D50869" w:rsidRPr="00AA6337" w:rsidRDefault="00D50869" w:rsidP="00664270">
      <w:pPr>
        <w:numPr>
          <w:ilvl w:val="0"/>
          <w:numId w:val="33"/>
        </w:numPr>
        <w:spacing w:after="25" w:line="247" w:lineRule="auto"/>
        <w:ind w:right="1489" w:hanging="360"/>
        <w:rPr>
          <w:bCs/>
          <w:sz w:val="22"/>
        </w:rPr>
      </w:pPr>
      <w:r w:rsidRPr="00AA6337">
        <w:rPr>
          <w:bCs/>
          <w:sz w:val="22"/>
        </w:rPr>
        <w:t>Configured new GL functionalities:</w:t>
      </w:r>
      <w:r w:rsidR="00CD1961" w:rsidRPr="00AA6337">
        <w:rPr>
          <w:bCs/>
          <w:sz w:val="22"/>
        </w:rPr>
        <w:t xml:space="preserve"> D</w:t>
      </w:r>
      <w:r w:rsidRPr="00AA6337">
        <w:rPr>
          <w:bCs/>
          <w:sz w:val="22"/>
        </w:rPr>
        <w:t>efine Parallel Accounting</w:t>
      </w:r>
      <w:r w:rsidR="00D005DC" w:rsidRPr="00AA6337">
        <w:rPr>
          <w:bCs/>
          <w:sz w:val="22"/>
        </w:rPr>
        <w:t>(Define Accounting Principles,</w:t>
      </w:r>
      <w:r w:rsidR="00D005DC" w:rsidRPr="00AA6337">
        <w:rPr>
          <w:bCs/>
        </w:rPr>
        <w:t xml:space="preserve"> </w:t>
      </w:r>
      <w:r w:rsidR="00D005DC" w:rsidRPr="00AA6337">
        <w:rPr>
          <w:bCs/>
          <w:sz w:val="22"/>
        </w:rPr>
        <w:t>Assign Accounting Principle to Ledger Groups)</w:t>
      </w:r>
      <w:r w:rsidRPr="00AA6337">
        <w:rPr>
          <w:bCs/>
          <w:sz w:val="22"/>
        </w:rPr>
        <w:t>, Define Segment, Define Ledgers for General Ledger Accounting (Leading and Non- Leading Ledgers), Define and Activate Non --Leading Ledgers,</w:t>
      </w:r>
      <w:r w:rsidRPr="00D50869">
        <w:rPr>
          <w:b/>
          <w:sz w:val="22"/>
        </w:rPr>
        <w:t xml:space="preserve"> Assign scenarios </w:t>
      </w:r>
      <w:r w:rsidR="00984F49">
        <w:rPr>
          <w:b/>
          <w:sz w:val="22"/>
        </w:rPr>
        <w:t xml:space="preserve">,customer field </w:t>
      </w:r>
      <w:r w:rsidRPr="00D50869">
        <w:rPr>
          <w:b/>
          <w:sz w:val="22"/>
        </w:rPr>
        <w:t xml:space="preserve">to ledgers, </w:t>
      </w:r>
      <w:r w:rsidR="00984F49" w:rsidRPr="00984F49">
        <w:rPr>
          <w:b/>
          <w:sz w:val="22"/>
        </w:rPr>
        <w:t xml:space="preserve">Define Currencies of Leading </w:t>
      </w:r>
      <w:r w:rsidR="00984F49" w:rsidRPr="00AA6337">
        <w:rPr>
          <w:bCs/>
          <w:sz w:val="22"/>
        </w:rPr>
        <w:t xml:space="preserve">Ledger, </w:t>
      </w:r>
      <w:r w:rsidR="00664270" w:rsidRPr="00AA6337">
        <w:rPr>
          <w:bCs/>
          <w:sz w:val="22"/>
        </w:rPr>
        <w:t>Define Segment-</w:t>
      </w:r>
      <w:r w:rsidR="00984F49" w:rsidRPr="00AA6337">
        <w:rPr>
          <w:bCs/>
          <w:sz w:val="22"/>
        </w:rPr>
        <w:t>maintain</w:t>
      </w:r>
      <w:r w:rsidRPr="00AA6337">
        <w:rPr>
          <w:bCs/>
          <w:sz w:val="22"/>
        </w:rPr>
        <w:t xml:space="preserve"> segment in the master record of a profit center.</w:t>
      </w:r>
    </w:p>
    <w:p w14:paraId="4DF70140" w14:textId="77777777" w:rsidR="0087771F" w:rsidRPr="00AA6337" w:rsidRDefault="0087771F" w:rsidP="0087771F">
      <w:pPr>
        <w:numPr>
          <w:ilvl w:val="0"/>
          <w:numId w:val="33"/>
        </w:numPr>
        <w:spacing w:after="25" w:line="247" w:lineRule="auto"/>
        <w:ind w:right="1489" w:hanging="360"/>
        <w:rPr>
          <w:bCs/>
          <w:sz w:val="22"/>
        </w:rPr>
      </w:pPr>
      <w:r w:rsidRPr="00AA6337">
        <w:rPr>
          <w:bCs/>
          <w:sz w:val="22"/>
        </w:rPr>
        <w:t>Define Document splitting configurations: Classify G/L Accounts for Document Splitting,</w:t>
      </w:r>
      <w:r w:rsidRPr="00AA6337">
        <w:rPr>
          <w:bCs/>
        </w:rPr>
        <w:t xml:space="preserve"> </w:t>
      </w:r>
      <w:r w:rsidRPr="00AA6337">
        <w:rPr>
          <w:bCs/>
          <w:sz w:val="22"/>
        </w:rPr>
        <w:t>Classify Document Types for Document Splitting,</w:t>
      </w:r>
      <w:r w:rsidRPr="00AA6337">
        <w:rPr>
          <w:bCs/>
        </w:rPr>
        <w:t xml:space="preserve"> </w:t>
      </w:r>
      <w:r w:rsidRPr="00AA6337">
        <w:rPr>
          <w:bCs/>
          <w:sz w:val="22"/>
        </w:rPr>
        <w:t>Define Zero-Balance Clearing Account</w:t>
      </w:r>
      <w:r w:rsidRPr="00AA6337">
        <w:rPr>
          <w:bCs/>
        </w:rPr>
        <w:t xml:space="preserve"> ,</w:t>
      </w:r>
      <w:r w:rsidRPr="00AA6337">
        <w:rPr>
          <w:bCs/>
          <w:sz w:val="22"/>
        </w:rPr>
        <w:t>Define Document Splitting Characteristics for General Ledger Accounting,</w:t>
      </w:r>
      <w:r w:rsidRPr="00AA6337">
        <w:rPr>
          <w:bCs/>
        </w:rPr>
        <w:t xml:space="preserve"> </w:t>
      </w:r>
      <w:r w:rsidRPr="00AA6337">
        <w:rPr>
          <w:bCs/>
          <w:sz w:val="22"/>
        </w:rPr>
        <w:t>Define Document Splitting Characteristics for Controlling,</w:t>
      </w:r>
      <w:r w:rsidRPr="00AA6337">
        <w:rPr>
          <w:bCs/>
        </w:rPr>
        <w:t xml:space="preserve"> </w:t>
      </w:r>
      <w:r w:rsidRPr="00AA6337">
        <w:rPr>
          <w:bCs/>
          <w:sz w:val="22"/>
        </w:rPr>
        <w:t>Activate Document Splitting</w:t>
      </w:r>
      <w:r w:rsidR="00917EFE" w:rsidRPr="00AA6337">
        <w:rPr>
          <w:bCs/>
          <w:sz w:val="22"/>
        </w:rPr>
        <w:t>(entry view and general ledger view</w:t>
      </w:r>
    </w:p>
    <w:p w14:paraId="17F7C3E7" w14:textId="77777777" w:rsidR="007A3EAF" w:rsidRPr="00AA6337" w:rsidRDefault="007A3EAF" w:rsidP="007A3EAF">
      <w:pPr>
        <w:numPr>
          <w:ilvl w:val="0"/>
          <w:numId w:val="33"/>
        </w:numPr>
        <w:spacing w:after="25" w:line="247" w:lineRule="auto"/>
        <w:ind w:right="1489" w:hanging="360"/>
        <w:rPr>
          <w:bCs/>
          <w:sz w:val="22"/>
        </w:rPr>
      </w:pPr>
      <w:r w:rsidRPr="00AA6337">
        <w:rPr>
          <w:bCs/>
          <w:sz w:val="22"/>
        </w:rPr>
        <w:t>Real-Time Integration of Controlling with Financial Accounting:</w:t>
      </w:r>
      <w:r w:rsidRPr="00AA6337">
        <w:rPr>
          <w:bCs/>
        </w:rPr>
        <w:t xml:space="preserve"> </w:t>
      </w:r>
      <w:r w:rsidRPr="00AA6337">
        <w:rPr>
          <w:bCs/>
          <w:sz w:val="22"/>
        </w:rPr>
        <w:t>Define Account Determination for Real-Time Integration</w:t>
      </w:r>
    </w:p>
    <w:p w14:paraId="17232B9E" w14:textId="77777777" w:rsidR="00B946C8" w:rsidRDefault="00843EFA" w:rsidP="00843EFA">
      <w:pPr>
        <w:numPr>
          <w:ilvl w:val="0"/>
          <w:numId w:val="33"/>
        </w:numPr>
        <w:spacing w:after="25" w:line="247" w:lineRule="auto"/>
        <w:ind w:right="1489" w:hanging="360"/>
        <w:rPr>
          <w:sz w:val="22"/>
        </w:rPr>
      </w:pPr>
      <w:r w:rsidRPr="00843EFA">
        <w:rPr>
          <w:sz w:val="22"/>
        </w:rPr>
        <w:t xml:space="preserve">Supporting multiple clients across </w:t>
      </w:r>
      <w:r w:rsidR="00B946C8" w:rsidRPr="00843EFA">
        <w:rPr>
          <w:sz w:val="22"/>
        </w:rPr>
        <w:t>US, Canada</w:t>
      </w:r>
      <w:r w:rsidRPr="00843EFA">
        <w:rPr>
          <w:sz w:val="22"/>
        </w:rPr>
        <w:t>, Turkey, Mexico</w:t>
      </w:r>
      <w:r w:rsidR="00C461DE">
        <w:rPr>
          <w:sz w:val="22"/>
        </w:rPr>
        <w:t>,</w:t>
      </w:r>
      <w:r w:rsidRPr="00843EFA">
        <w:rPr>
          <w:sz w:val="22"/>
        </w:rPr>
        <w:t xml:space="preserve"> China</w:t>
      </w:r>
      <w:r w:rsidR="00C461DE">
        <w:rPr>
          <w:sz w:val="22"/>
        </w:rPr>
        <w:t xml:space="preserve"> etc. </w:t>
      </w:r>
    </w:p>
    <w:p w14:paraId="3B4D16CE" w14:textId="77777777" w:rsidR="00843EFA" w:rsidRPr="00843EFA" w:rsidRDefault="00843EFA" w:rsidP="00843EFA">
      <w:pPr>
        <w:numPr>
          <w:ilvl w:val="0"/>
          <w:numId w:val="33"/>
        </w:numPr>
        <w:spacing w:after="25" w:line="247" w:lineRule="auto"/>
        <w:ind w:right="1489" w:hanging="360"/>
        <w:rPr>
          <w:sz w:val="22"/>
        </w:rPr>
      </w:pPr>
      <w:r w:rsidRPr="00843EFA">
        <w:rPr>
          <w:sz w:val="22"/>
        </w:rPr>
        <w:t>Design,</w:t>
      </w:r>
      <w:r w:rsidR="000C1E40">
        <w:rPr>
          <w:sz w:val="22"/>
        </w:rPr>
        <w:t xml:space="preserve"> build and execute test scripts, scenarios and test</w:t>
      </w:r>
      <w:r w:rsidRPr="00843EFA">
        <w:rPr>
          <w:sz w:val="22"/>
        </w:rPr>
        <w:t xml:space="preserve"> plans.  </w:t>
      </w:r>
    </w:p>
    <w:p w14:paraId="17709E7A" w14:textId="77777777" w:rsidR="00843EFA" w:rsidRPr="00843EFA" w:rsidRDefault="00843EFA" w:rsidP="00843EFA">
      <w:pPr>
        <w:numPr>
          <w:ilvl w:val="0"/>
          <w:numId w:val="33"/>
        </w:numPr>
        <w:spacing w:after="25" w:line="247" w:lineRule="auto"/>
        <w:ind w:right="1489" w:hanging="360"/>
        <w:rPr>
          <w:sz w:val="22"/>
        </w:rPr>
      </w:pPr>
      <w:r w:rsidRPr="00843EFA">
        <w:rPr>
          <w:sz w:val="22"/>
        </w:rPr>
        <w:t xml:space="preserve">Involve in unit, product, Integration, Regression and UAT testing.  </w:t>
      </w:r>
    </w:p>
    <w:p w14:paraId="567C664A" w14:textId="77777777" w:rsidR="00843EFA" w:rsidRPr="00843EFA" w:rsidRDefault="00843EFA" w:rsidP="00843EFA">
      <w:pPr>
        <w:numPr>
          <w:ilvl w:val="0"/>
          <w:numId w:val="33"/>
        </w:numPr>
        <w:spacing w:after="25" w:line="247" w:lineRule="auto"/>
        <w:ind w:right="1489" w:hanging="360"/>
        <w:rPr>
          <w:sz w:val="22"/>
        </w:rPr>
      </w:pPr>
      <w:r w:rsidRPr="00843EFA">
        <w:rPr>
          <w:sz w:val="22"/>
        </w:rPr>
        <w:t xml:space="preserve">Support Month end and year end activities and break fixes.  </w:t>
      </w:r>
    </w:p>
    <w:p w14:paraId="7D6D1905" w14:textId="77777777" w:rsidR="00843EFA" w:rsidRPr="00843EFA" w:rsidRDefault="00843EFA" w:rsidP="00843EFA">
      <w:pPr>
        <w:numPr>
          <w:ilvl w:val="0"/>
          <w:numId w:val="33"/>
        </w:numPr>
        <w:spacing w:after="25" w:line="247" w:lineRule="auto"/>
        <w:ind w:right="1489" w:hanging="360"/>
        <w:rPr>
          <w:sz w:val="22"/>
        </w:rPr>
      </w:pPr>
      <w:r w:rsidRPr="00843EFA">
        <w:rPr>
          <w:sz w:val="22"/>
        </w:rPr>
        <w:t xml:space="preserve">Performed SAP 101, conduct blueprint workshops, client interviews, FIT GAP analyses, Design Business Blueprints and Process Visio Diagrams.  </w:t>
      </w:r>
    </w:p>
    <w:p w14:paraId="5D65C37C" w14:textId="77777777" w:rsidR="00843EFA" w:rsidRPr="00843EFA" w:rsidRDefault="00843EFA" w:rsidP="00843EFA">
      <w:pPr>
        <w:numPr>
          <w:ilvl w:val="0"/>
          <w:numId w:val="33"/>
        </w:numPr>
        <w:spacing w:after="25" w:line="247" w:lineRule="auto"/>
        <w:ind w:right="1489" w:hanging="360"/>
        <w:rPr>
          <w:sz w:val="22"/>
        </w:rPr>
      </w:pPr>
      <w:r w:rsidRPr="00843EFA">
        <w:rPr>
          <w:sz w:val="22"/>
        </w:rPr>
        <w:t xml:space="preserve">Participate in user functional and technical specification development, configuration document, Project plan, Roadmaps, work plan estimates, project decks, workshop activities,etc </w:t>
      </w:r>
    </w:p>
    <w:p w14:paraId="240950D4" w14:textId="77777777" w:rsidR="00843EFA" w:rsidRPr="00843EFA" w:rsidRDefault="00843EFA" w:rsidP="00843EFA">
      <w:pPr>
        <w:numPr>
          <w:ilvl w:val="0"/>
          <w:numId w:val="33"/>
        </w:numPr>
        <w:spacing w:after="25" w:line="247" w:lineRule="auto"/>
        <w:ind w:right="1489" w:hanging="360"/>
        <w:rPr>
          <w:sz w:val="22"/>
        </w:rPr>
      </w:pPr>
      <w:r w:rsidRPr="00843EFA">
        <w:rPr>
          <w:sz w:val="22"/>
        </w:rPr>
        <w:lastRenderedPageBreak/>
        <w:t xml:space="preserve">Designed Interface, Risk Matrix, Test plan, CRF, BPP and Functional Specification documentations. </w:t>
      </w:r>
    </w:p>
    <w:p w14:paraId="146E9442" w14:textId="77777777" w:rsidR="00843EFA" w:rsidRDefault="00843EFA" w:rsidP="00843EFA">
      <w:pPr>
        <w:numPr>
          <w:ilvl w:val="0"/>
          <w:numId w:val="33"/>
        </w:numPr>
        <w:spacing w:after="25" w:line="247" w:lineRule="auto"/>
        <w:ind w:right="1489" w:hanging="360"/>
        <w:rPr>
          <w:sz w:val="22"/>
        </w:rPr>
      </w:pPr>
      <w:r w:rsidRPr="00843EFA">
        <w:rPr>
          <w:sz w:val="22"/>
        </w:rPr>
        <w:t>Provide weekly /monthly status report, responsible for actively facilitating the issue resolution process in accordance with project issue and change manag</w:t>
      </w:r>
      <w:r w:rsidR="006909C1">
        <w:rPr>
          <w:sz w:val="22"/>
        </w:rPr>
        <w:t xml:space="preserve">ement standards and Processes. </w:t>
      </w:r>
    </w:p>
    <w:p w14:paraId="713A6723" w14:textId="77777777" w:rsidR="006909C1" w:rsidRPr="00843EFA" w:rsidRDefault="0064382E" w:rsidP="00843EFA">
      <w:pPr>
        <w:numPr>
          <w:ilvl w:val="0"/>
          <w:numId w:val="33"/>
        </w:numPr>
        <w:spacing w:after="25" w:line="247" w:lineRule="auto"/>
        <w:ind w:right="1489" w:hanging="360"/>
        <w:rPr>
          <w:sz w:val="22"/>
        </w:rPr>
      </w:pPr>
      <w:r>
        <w:rPr>
          <w:sz w:val="22"/>
        </w:rPr>
        <w:t>Completed budgeting project with mining client -</w:t>
      </w:r>
      <w:r w:rsidR="006909C1">
        <w:rPr>
          <w:sz w:val="22"/>
        </w:rPr>
        <w:t xml:space="preserve">Configured, tested and Implemented Cost center planning, </w:t>
      </w:r>
      <w:r w:rsidR="00615764">
        <w:rPr>
          <w:sz w:val="22"/>
        </w:rPr>
        <w:t>internal</w:t>
      </w:r>
      <w:r w:rsidR="006909C1">
        <w:rPr>
          <w:sz w:val="22"/>
        </w:rPr>
        <w:t xml:space="preserve"> order budgeting functionality. </w:t>
      </w:r>
    </w:p>
    <w:p w14:paraId="6893AEA3" w14:textId="77777777" w:rsidR="00843EFA" w:rsidRPr="008D4602" w:rsidRDefault="00843EFA" w:rsidP="00843EFA">
      <w:pPr>
        <w:numPr>
          <w:ilvl w:val="0"/>
          <w:numId w:val="33"/>
        </w:numPr>
        <w:spacing w:after="25" w:line="247" w:lineRule="auto"/>
        <w:ind w:right="1489" w:hanging="360"/>
        <w:rPr>
          <w:sz w:val="22"/>
        </w:rPr>
      </w:pPr>
      <w:r w:rsidRPr="008D4602">
        <w:rPr>
          <w:sz w:val="22"/>
        </w:rPr>
        <w:t xml:space="preserve">Train /present demo/session on new /existing SAP </w:t>
      </w:r>
      <w:r w:rsidR="00B946C8" w:rsidRPr="008D4602">
        <w:rPr>
          <w:sz w:val="22"/>
        </w:rPr>
        <w:t xml:space="preserve">FI CO functionality to clients </w:t>
      </w:r>
      <w:r w:rsidR="00900296" w:rsidRPr="008D4602">
        <w:rPr>
          <w:sz w:val="22"/>
        </w:rPr>
        <w:t>end users including Open text VIM functionality</w:t>
      </w:r>
    </w:p>
    <w:p w14:paraId="049F860D" w14:textId="77777777" w:rsidR="00C9159F" w:rsidRPr="00DA2412" w:rsidRDefault="00A00B42" w:rsidP="00DA2412">
      <w:pPr>
        <w:numPr>
          <w:ilvl w:val="0"/>
          <w:numId w:val="33"/>
        </w:numPr>
        <w:spacing w:after="25" w:line="247" w:lineRule="auto"/>
        <w:ind w:right="1489" w:hanging="360"/>
        <w:rPr>
          <w:sz w:val="22"/>
        </w:rPr>
      </w:pPr>
      <w:r w:rsidRPr="00B535F0">
        <w:rPr>
          <w:sz w:val="22"/>
        </w:rPr>
        <w:t>Hands on and extensive working experiences on FICO enhancements-worked with ABAPERs on FICO user exits, Function modules, BTE, custom exits, BAPI, BADI,etc</w:t>
      </w:r>
      <w:r w:rsidR="00843EFA" w:rsidRPr="00DA2412">
        <w:rPr>
          <w:b/>
          <w:sz w:val="22"/>
        </w:rPr>
        <w:t xml:space="preserve">  </w:t>
      </w:r>
    </w:p>
    <w:p w14:paraId="76E6443C" w14:textId="77777777" w:rsidR="00570D19" w:rsidRPr="00E930A1" w:rsidRDefault="00570D19" w:rsidP="00E930A1">
      <w:pPr>
        <w:spacing w:line="276" w:lineRule="auto"/>
        <w:jc w:val="both"/>
        <w:rPr>
          <w:rFonts w:asciiTheme="minorHAnsi" w:hAnsiTheme="minorHAnsi" w:cs="Arial"/>
          <w:b/>
          <w:szCs w:val="22"/>
          <w:highlight w:val="yellow"/>
          <w:u w:val="single"/>
        </w:rPr>
      </w:pPr>
    </w:p>
    <w:p w14:paraId="7AD4B5BE" w14:textId="77777777" w:rsidR="00887FA0" w:rsidRDefault="00887FA0" w:rsidP="00E930A1">
      <w:pPr>
        <w:spacing w:line="276" w:lineRule="auto"/>
        <w:jc w:val="both"/>
        <w:rPr>
          <w:rFonts w:asciiTheme="minorHAnsi" w:hAnsiTheme="minorHAnsi" w:cs="Arial"/>
          <w:b/>
          <w:sz w:val="22"/>
          <w:szCs w:val="22"/>
        </w:rPr>
      </w:pPr>
    </w:p>
    <w:p w14:paraId="4D4D3548" w14:textId="77777777" w:rsidR="001676FC" w:rsidRDefault="001676FC" w:rsidP="00E930A1">
      <w:pPr>
        <w:spacing w:line="276" w:lineRule="auto"/>
        <w:jc w:val="both"/>
        <w:rPr>
          <w:rFonts w:asciiTheme="minorHAnsi" w:hAnsiTheme="minorHAnsi" w:cs="Arial"/>
          <w:b/>
          <w:sz w:val="22"/>
          <w:szCs w:val="22"/>
        </w:rPr>
      </w:pPr>
      <w:r>
        <w:rPr>
          <w:rFonts w:asciiTheme="minorHAnsi" w:hAnsiTheme="minorHAnsi" w:cs="Arial"/>
          <w:b/>
          <w:sz w:val="22"/>
          <w:szCs w:val="22"/>
        </w:rPr>
        <w:t xml:space="preserve">Client: </w:t>
      </w:r>
      <w:r w:rsidR="001532BD" w:rsidRPr="001532BD">
        <w:rPr>
          <w:b/>
          <w:sz w:val="22"/>
        </w:rPr>
        <w:t>Precision Drilling Corporation</w:t>
      </w:r>
      <w:r w:rsidR="001E2A1A">
        <w:rPr>
          <w:b/>
          <w:sz w:val="22"/>
        </w:rPr>
        <w:t>, AB</w:t>
      </w:r>
      <w:r w:rsidR="001532BD">
        <w:rPr>
          <w:sz w:val="22"/>
        </w:rPr>
        <w:t xml:space="preserve"> </w:t>
      </w:r>
      <w:r w:rsidR="001532BD">
        <w:rPr>
          <w:rFonts w:asciiTheme="minorHAnsi" w:hAnsiTheme="minorHAnsi" w:cs="Arial"/>
          <w:b/>
          <w:sz w:val="22"/>
          <w:szCs w:val="22"/>
        </w:rPr>
        <w:t xml:space="preserve"> </w:t>
      </w:r>
    </w:p>
    <w:p w14:paraId="2601DD5B" w14:textId="77777777" w:rsidR="00E930A1" w:rsidRPr="00B67C54" w:rsidRDefault="00BD57D6" w:rsidP="00E930A1">
      <w:pPr>
        <w:spacing w:line="276" w:lineRule="auto"/>
        <w:jc w:val="both"/>
        <w:rPr>
          <w:rFonts w:asciiTheme="minorHAnsi" w:hAnsiTheme="minorHAnsi" w:cs="Arial"/>
          <w:b/>
          <w:sz w:val="22"/>
          <w:szCs w:val="22"/>
        </w:rPr>
      </w:pPr>
      <w:r w:rsidRPr="00B67C54">
        <w:rPr>
          <w:rFonts w:asciiTheme="minorHAnsi" w:hAnsiTheme="minorHAnsi" w:cs="Arial"/>
          <w:b/>
          <w:sz w:val="22"/>
          <w:szCs w:val="22"/>
        </w:rPr>
        <w:t xml:space="preserve">Industry: </w:t>
      </w:r>
      <w:r w:rsidR="00F6327D">
        <w:rPr>
          <w:rFonts w:asciiTheme="minorHAnsi" w:hAnsiTheme="minorHAnsi" w:cs="Arial"/>
          <w:sz w:val="22"/>
          <w:szCs w:val="22"/>
        </w:rPr>
        <w:t>Oil and Gas</w:t>
      </w:r>
    </w:p>
    <w:p w14:paraId="3095A980" w14:textId="77777777" w:rsidR="00E930A1" w:rsidRPr="00B67C54" w:rsidRDefault="00E930A1" w:rsidP="00E930A1">
      <w:pPr>
        <w:spacing w:line="276" w:lineRule="auto"/>
        <w:jc w:val="both"/>
        <w:rPr>
          <w:rFonts w:asciiTheme="minorHAnsi" w:hAnsiTheme="minorHAnsi" w:cs="Arial"/>
          <w:sz w:val="22"/>
          <w:szCs w:val="22"/>
        </w:rPr>
      </w:pPr>
      <w:r w:rsidRPr="00B67C54">
        <w:rPr>
          <w:rFonts w:asciiTheme="minorHAnsi" w:hAnsiTheme="minorHAnsi" w:cs="Arial"/>
          <w:b/>
          <w:sz w:val="22"/>
          <w:szCs w:val="22"/>
        </w:rPr>
        <w:t>Project Description/Scope:</w:t>
      </w:r>
      <w:r w:rsidR="00BD57D6" w:rsidRPr="00B67C54">
        <w:rPr>
          <w:rFonts w:asciiTheme="minorHAnsi" w:hAnsiTheme="minorHAnsi" w:cs="Arial"/>
          <w:sz w:val="22"/>
          <w:szCs w:val="22"/>
        </w:rPr>
        <w:t xml:space="preserve"> </w:t>
      </w:r>
      <w:r w:rsidR="001532BD">
        <w:rPr>
          <w:sz w:val="22"/>
        </w:rPr>
        <w:t>Production Support, Configuration and Project Initiatives</w:t>
      </w:r>
    </w:p>
    <w:p w14:paraId="78946B3D" w14:textId="77777777" w:rsidR="00542B25" w:rsidRPr="006B2247" w:rsidRDefault="00E930A1" w:rsidP="006B2247">
      <w:pPr>
        <w:spacing w:line="276" w:lineRule="auto"/>
        <w:jc w:val="both"/>
        <w:rPr>
          <w:rFonts w:asciiTheme="minorHAnsi" w:hAnsiTheme="minorHAnsi" w:cs="Arial"/>
          <w:sz w:val="22"/>
          <w:szCs w:val="22"/>
        </w:rPr>
      </w:pPr>
      <w:r w:rsidRPr="00B67C54">
        <w:rPr>
          <w:rFonts w:asciiTheme="minorHAnsi" w:hAnsiTheme="minorHAnsi" w:cs="Arial"/>
          <w:b/>
          <w:sz w:val="22"/>
          <w:szCs w:val="22"/>
        </w:rPr>
        <w:t>Role</w:t>
      </w:r>
      <w:r w:rsidR="00B67C54" w:rsidRPr="00F422C0">
        <w:rPr>
          <w:rFonts w:asciiTheme="minorHAnsi" w:hAnsiTheme="minorHAnsi" w:cs="Arial"/>
          <w:b/>
          <w:sz w:val="22"/>
          <w:szCs w:val="22"/>
        </w:rPr>
        <w:t>:</w:t>
      </w:r>
      <w:r w:rsidR="00B67C54">
        <w:rPr>
          <w:rFonts w:asciiTheme="minorHAnsi" w:hAnsiTheme="minorHAnsi" w:cs="Arial"/>
          <w:sz w:val="22"/>
          <w:szCs w:val="22"/>
        </w:rPr>
        <w:t xml:space="preserve"> </w:t>
      </w:r>
      <w:r w:rsidR="001532BD">
        <w:rPr>
          <w:sz w:val="22"/>
        </w:rPr>
        <w:t>SAP FICO</w:t>
      </w:r>
      <w:r w:rsidR="007B4E73">
        <w:rPr>
          <w:sz w:val="22"/>
        </w:rPr>
        <w:t xml:space="preserve"> </w:t>
      </w:r>
      <w:r w:rsidR="006478DD">
        <w:rPr>
          <w:sz w:val="22"/>
        </w:rPr>
        <w:t>(product costing)</w:t>
      </w:r>
      <w:r w:rsidR="00302F39">
        <w:rPr>
          <w:sz w:val="22"/>
        </w:rPr>
        <w:t>/PS</w:t>
      </w:r>
      <w:r w:rsidR="001532BD">
        <w:rPr>
          <w:sz w:val="22"/>
        </w:rPr>
        <w:t xml:space="preserve"> Analyst</w:t>
      </w:r>
      <w:r w:rsidR="00302F39">
        <w:rPr>
          <w:sz w:val="22"/>
        </w:rPr>
        <w:t xml:space="preserve"> +SAP MM </w:t>
      </w:r>
      <w:r w:rsidR="00F25377">
        <w:rPr>
          <w:sz w:val="22"/>
        </w:rPr>
        <w:t>Support C</w:t>
      </w:r>
      <w:r w:rsidR="00302F39">
        <w:rPr>
          <w:sz w:val="22"/>
        </w:rPr>
        <w:t>onsultant</w:t>
      </w:r>
      <w:r w:rsidR="006478DD">
        <w:rPr>
          <w:rFonts w:asciiTheme="minorHAnsi" w:hAnsiTheme="minorHAnsi" w:cs="Arial"/>
          <w:sz w:val="22"/>
          <w:szCs w:val="22"/>
        </w:rPr>
        <w:tab/>
      </w:r>
      <w:r w:rsidR="006478DD">
        <w:rPr>
          <w:rFonts w:asciiTheme="minorHAnsi" w:hAnsiTheme="minorHAnsi" w:cs="Arial"/>
          <w:sz w:val="22"/>
          <w:szCs w:val="22"/>
        </w:rPr>
        <w:tab/>
      </w:r>
      <w:r w:rsidR="006478DD">
        <w:rPr>
          <w:rFonts w:asciiTheme="minorHAnsi" w:hAnsiTheme="minorHAnsi" w:cs="Arial"/>
          <w:sz w:val="22"/>
          <w:szCs w:val="22"/>
        </w:rPr>
        <w:tab/>
      </w:r>
      <w:r w:rsidR="006478DD">
        <w:rPr>
          <w:rFonts w:asciiTheme="minorHAnsi" w:hAnsiTheme="minorHAnsi" w:cs="Arial"/>
          <w:sz w:val="22"/>
          <w:szCs w:val="22"/>
        </w:rPr>
        <w:tab/>
      </w:r>
      <w:r w:rsidR="006478DD">
        <w:rPr>
          <w:rFonts w:asciiTheme="minorHAnsi" w:hAnsiTheme="minorHAnsi" w:cs="Arial"/>
          <w:sz w:val="22"/>
          <w:szCs w:val="22"/>
        </w:rPr>
        <w:tab/>
      </w:r>
      <w:r w:rsidR="006478DD">
        <w:rPr>
          <w:rFonts w:asciiTheme="minorHAnsi" w:hAnsiTheme="minorHAnsi" w:cs="Arial"/>
          <w:sz w:val="22"/>
          <w:szCs w:val="22"/>
        </w:rPr>
        <w:tab/>
      </w:r>
      <w:r w:rsidR="006478DD">
        <w:rPr>
          <w:rFonts w:asciiTheme="minorHAnsi" w:hAnsiTheme="minorHAnsi" w:cs="Arial"/>
          <w:sz w:val="22"/>
          <w:szCs w:val="22"/>
        </w:rPr>
        <w:tab/>
      </w:r>
      <w:r w:rsidR="006478DD">
        <w:rPr>
          <w:rFonts w:asciiTheme="minorHAnsi" w:hAnsiTheme="minorHAnsi" w:cs="Arial"/>
          <w:sz w:val="22"/>
          <w:szCs w:val="22"/>
        </w:rPr>
        <w:tab/>
      </w:r>
      <w:r w:rsidR="006478DD">
        <w:rPr>
          <w:rFonts w:asciiTheme="minorHAnsi" w:hAnsiTheme="minorHAnsi" w:cs="Arial"/>
          <w:sz w:val="22"/>
          <w:szCs w:val="22"/>
        </w:rPr>
        <w:tab/>
      </w:r>
      <w:r w:rsidR="006478DD">
        <w:rPr>
          <w:rFonts w:asciiTheme="minorHAnsi" w:hAnsiTheme="minorHAnsi" w:cs="Arial"/>
          <w:sz w:val="22"/>
          <w:szCs w:val="22"/>
        </w:rPr>
        <w:tab/>
      </w:r>
      <w:r w:rsidR="006478DD">
        <w:rPr>
          <w:rFonts w:asciiTheme="minorHAnsi" w:hAnsiTheme="minorHAnsi" w:cs="Arial"/>
          <w:sz w:val="22"/>
          <w:szCs w:val="22"/>
        </w:rPr>
        <w:tab/>
      </w:r>
      <w:r w:rsidR="006478DD">
        <w:rPr>
          <w:rFonts w:asciiTheme="minorHAnsi" w:hAnsiTheme="minorHAnsi" w:cs="Arial"/>
          <w:sz w:val="22"/>
          <w:szCs w:val="22"/>
        </w:rPr>
        <w:tab/>
      </w:r>
      <w:r w:rsidR="006478DD">
        <w:rPr>
          <w:rFonts w:asciiTheme="minorHAnsi" w:hAnsiTheme="minorHAnsi" w:cs="Arial"/>
          <w:sz w:val="22"/>
          <w:szCs w:val="22"/>
        </w:rPr>
        <w:tab/>
      </w:r>
      <w:r w:rsidR="00302F39" w:rsidRPr="00B67C54">
        <w:rPr>
          <w:rFonts w:asciiTheme="minorHAnsi" w:hAnsiTheme="minorHAnsi" w:cs="Arial"/>
          <w:b/>
          <w:sz w:val="22"/>
          <w:szCs w:val="22"/>
        </w:rPr>
        <w:t xml:space="preserve">Dates: </w:t>
      </w:r>
      <w:r w:rsidR="00302F39">
        <w:rPr>
          <w:sz w:val="22"/>
        </w:rPr>
        <w:t xml:space="preserve">Nov 2011 to Nov 2013  </w:t>
      </w:r>
      <w:r w:rsidR="00302F39">
        <w:rPr>
          <w:rFonts w:asciiTheme="minorHAnsi" w:hAnsiTheme="minorHAnsi" w:cs="Arial"/>
          <w:sz w:val="22"/>
          <w:szCs w:val="22"/>
        </w:rPr>
        <w:t xml:space="preserve"> </w:t>
      </w:r>
      <w:r w:rsidRPr="00B67C54">
        <w:rPr>
          <w:rFonts w:asciiTheme="minorHAnsi" w:hAnsiTheme="minorHAnsi" w:cs="Arial"/>
          <w:sz w:val="22"/>
          <w:szCs w:val="22"/>
        </w:rPr>
        <w:tab/>
        <w:t xml:space="preserve">  </w:t>
      </w:r>
      <w:r w:rsidR="001532BD">
        <w:rPr>
          <w:rFonts w:asciiTheme="minorHAnsi" w:hAnsiTheme="minorHAnsi" w:cs="Arial"/>
          <w:sz w:val="22"/>
          <w:szCs w:val="22"/>
        </w:rPr>
        <w:t xml:space="preserve">                            </w:t>
      </w:r>
      <w:r w:rsidRPr="00B67C54">
        <w:rPr>
          <w:rFonts w:asciiTheme="minorHAnsi" w:hAnsiTheme="minorHAnsi" w:cs="Arial"/>
          <w:sz w:val="22"/>
          <w:szCs w:val="22"/>
        </w:rPr>
        <w:t xml:space="preserve"> </w:t>
      </w:r>
    </w:p>
    <w:p w14:paraId="70E2F7E5" w14:textId="77777777" w:rsidR="00542B25" w:rsidRDefault="00542B25" w:rsidP="00E930A1">
      <w:pPr>
        <w:rPr>
          <w:rFonts w:asciiTheme="minorHAnsi" w:hAnsiTheme="minorHAnsi" w:cs="Arial"/>
          <w:b/>
          <w:sz w:val="22"/>
          <w:szCs w:val="22"/>
        </w:rPr>
      </w:pPr>
    </w:p>
    <w:p w14:paraId="4E4D0C65" w14:textId="77777777" w:rsidR="00E930A1" w:rsidRPr="00B67C54" w:rsidRDefault="00E930A1" w:rsidP="00E930A1">
      <w:pPr>
        <w:rPr>
          <w:rFonts w:asciiTheme="minorHAnsi" w:hAnsiTheme="minorHAnsi" w:cs="Arial"/>
          <w:b/>
          <w:sz w:val="22"/>
          <w:szCs w:val="22"/>
        </w:rPr>
      </w:pPr>
      <w:r w:rsidRPr="00B67C54">
        <w:rPr>
          <w:rFonts w:asciiTheme="minorHAnsi" w:hAnsiTheme="minorHAnsi" w:cs="Arial"/>
          <w:b/>
          <w:sz w:val="22"/>
          <w:szCs w:val="22"/>
        </w:rPr>
        <w:t>Achievements:</w:t>
      </w:r>
    </w:p>
    <w:p w14:paraId="7CE1506F" w14:textId="77777777" w:rsidR="00B4669C" w:rsidRPr="00B4669C" w:rsidRDefault="00B4669C" w:rsidP="00B4669C">
      <w:pPr>
        <w:numPr>
          <w:ilvl w:val="0"/>
          <w:numId w:val="36"/>
        </w:numPr>
        <w:spacing w:after="5" w:line="247" w:lineRule="auto"/>
        <w:ind w:right="1489" w:hanging="360"/>
        <w:rPr>
          <w:sz w:val="22"/>
        </w:rPr>
      </w:pPr>
      <w:r w:rsidRPr="00B4669C">
        <w:rPr>
          <w:sz w:val="22"/>
        </w:rPr>
        <w:t xml:space="preserve">Provide day –to- day production support for FICO module and PS module within SLA.  </w:t>
      </w:r>
    </w:p>
    <w:p w14:paraId="6AD7B90B" w14:textId="77777777" w:rsidR="00B4669C" w:rsidRPr="00B4669C" w:rsidRDefault="00B4669C" w:rsidP="00B4669C">
      <w:pPr>
        <w:numPr>
          <w:ilvl w:val="0"/>
          <w:numId w:val="36"/>
        </w:numPr>
        <w:spacing w:after="5" w:line="247" w:lineRule="auto"/>
        <w:ind w:right="1489" w:hanging="360"/>
        <w:rPr>
          <w:sz w:val="22"/>
        </w:rPr>
      </w:pPr>
      <w:r w:rsidRPr="00B4669C">
        <w:rPr>
          <w:sz w:val="22"/>
        </w:rPr>
        <w:t xml:space="preserve">Tracking and prioritization of problems/issues and ensuring resolution on a timely basis. </w:t>
      </w:r>
    </w:p>
    <w:p w14:paraId="70E2CB9C" w14:textId="279D1744" w:rsidR="00B4669C" w:rsidRPr="007B4E73" w:rsidRDefault="00B4669C" w:rsidP="00B4669C">
      <w:pPr>
        <w:numPr>
          <w:ilvl w:val="0"/>
          <w:numId w:val="36"/>
        </w:numPr>
        <w:spacing w:after="3" w:line="250" w:lineRule="auto"/>
        <w:ind w:right="1489" w:hanging="360"/>
        <w:rPr>
          <w:sz w:val="22"/>
        </w:rPr>
      </w:pPr>
      <w:r w:rsidRPr="007B4E73">
        <w:rPr>
          <w:sz w:val="22"/>
        </w:rPr>
        <w:t>FICO configuration lead -accountable for delivery / maintenance of all FI</w:t>
      </w:r>
      <w:r w:rsidR="000062FD" w:rsidRPr="007B4E73">
        <w:rPr>
          <w:sz w:val="22"/>
        </w:rPr>
        <w:t xml:space="preserve"> and CO configurations covering </w:t>
      </w:r>
      <w:r w:rsidR="00AA6337" w:rsidRPr="007B4E73">
        <w:rPr>
          <w:sz w:val="22"/>
        </w:rPr>
        <w:t>COPA, CCA</w:t>
      </w:r>
      <w:r w:rsidR="000062FD" w:rsidRPr="007B4E73">
        <w:rPr>
          <w:sz w:val="22"/>
        </w:rPr>
        <w:t xml:space="preserve">,PCA,IO </w:t>
      </w:r>
      <w:r w:rsidR="00D667FA" w:rsidRPr="007B4E73">
        <w:rPr>
          <w:sz w:val="22"/>
        </w:rPr>
        <w:t>,PC</w:t>
      </w:r>
    </w:p>
    <w:p w14:paraId="47AA202C" w14:textId="77777777" w:rsidR="00B4669C" w:rsidRPr="00B4669C" w:rsidRDefault="00B4669C" w:rsidP="00B4669C">
      <w:pPr>
        <w:numPr>
          <w:ilvl w:val="0"/>
          <w:numId w:val="36"/>
        </w:numPr>
        <w:spacing w:after="26" w:line="247" w:lineRule="auto"/>
        <w:ind w:right="1489" w:hanging="360"/>
        <w:rPr>
          <w:sz w:val="22"/>
        </w:rPr>
      </w:pPr>
      <w:r w:rsidRPr="00B4669C">
        <w:rPr>
          <w:sz w:val="22"/>
        </w:rPr>
        <w:t xml:space="preserve">Work /providing leadership for new initiatives related to SAP and non-SAP (integrated).For Instance ACH Implementation, QST rate change, Support Pack/EPH implementation, Work soft tool, Service Now.  </w:t>
      </w:r>
    </w:p>
    <w:p w14:paraId="64A1259A" w14:textId="77777777" w:rsidR="00B4669C" w:rsidRPr="00B4669C" w:rsidRDefault="00B4669C" w:rsidP="00B4669C">
      <w:pPr>
        <w:numPr>
          <w:ilvl w:val="0"/>
          <w:numId w:val="36"/>
        </w:numPr>
        <w:spacing w:after="5" w:line="247" w:lineRule="auto"/>
        <w:ind w:right="1489" w:hanging="360"/>
        <w:rPr>
          <w:sz w:val="22"/>
        </w:rPr>
      </w:pPr>
      <w:r w:rsidRPr="00B4669C">
        <w:rPr>
          <w:sz w:val="22"/>
        </w:rPr>
        <w:t xml:space="preserve">Design, build and execute test scripts and plans.  </w:t>
      </w:r>
    </w:p>
    <w:p w14:paraId="152C7B2F" w14:textId="77777777" w:rsidR="00B4669C" w:rsidRPr="004636FC" w:rsidRDefault="00B4669C" w:rsidP="00B4669C">
      <w:pPr>
        <w:numPr>
          <w:ilvl w:val="0"/>
          <w:numId w:val="36"/>
        </w:numPr>
        <w:spacing w:after="5" w:line="247" w:lineRule="auto"/>
        <w:ind w:right="1489" w:hanging="360"/>
        <w:rPr>
          <w:b/>
          <w:sz w:val="22"/>
        </w:rPr>
      </w:pPr>
      <w:r w:rsidRPr="007B4E73">
        <w:rPr>
          <w:sz w:val="22"/>
        </w:rPr>
        <w:t>Involve in unit, product, Integration, Regression</w:t>
      </w:r>
      <w:r w:rsidR="004636FC" w:rsidRPr="007B4E73">
        <w:rPr>
          <w:sz w:val="22"/>
        </w:rPr>
        <w:t>,</w:t>
      </w:r>
      <w:r w:rsidRPr="007B4E73">
        <w:rPr>
          <w:sz w:val="22"/>
        </w:rPr>
        <w:t xml:space="preserve"> UAT </w:t>
      </w:r>
      <w:r w:rsidR="004636FC" w:rsidRPr="007B4E73">
        <w:rPr>
          <w:sz w:val="22"/>
        </w:rPr>
        <w:t>and interfaces testing. For instance, SAP –CONCUR interface testing</w:t>
      </w:r>
      <w:r w:rsidR="004636FC">
        <w:rPr>
          <w:b/>
          <w:sz w:val="22"/>
        </w:rPr>
        <w:t>.</w:t>
      </w:r>
    </w:p>
    <w:p w14:paraId="667E85AD" w14:textId="77777777" w:rsidR="00B4669C" w:rsidRPr="00B4669C" w:rsidRDefault="00B4669C" w:rsidP="00B4669C">
      <w:pPr>
        <w:numPr>
          <w:ilvl w:val="0"/>
          <w:numId w:val="36"/>
        </w:numPr>
        <w:spacing w:after="5" w:line="247" w:lineRule="auto"/>
        <w:ind w:right="1489" w:hanging="360"/>
        <w:rPr>
          <w:sz w:val="22"/>
        </w:rPr>
      </w:pPr>
      <w:r w:rsidRPr="00B4669C">
        <w:rPr>
          <w:sz w:val="22"/>
        </w:rPr>
        <w:t xml:space="preserve">Support Month end and year end activities and break fixes.  </w:t>
      </w:r>
    </w:p>
    <w:p w14:paraId="1EDB2241" w14:textId="77777777" w:rsidR="00B4669C" w:rsidRPr="00B4669C" w:rsidRDefault="00B4669C" w:rsidP="00B4669C">
      <w:pPr>
        <w:numPr>
          <w:ilvl w:val="0"/>
          <w:numId w:val="36"/>
        </w:numPr>
        <w:spacing w:after="25" w:line="247" w:lineRule="auto"/>
        <w:ind w:right="1489" w:hanging="360"/>
        <w:rPr>
          <w:sz w:val="22"/>
        </w:rPr>
      </w:pPr>
      <w:r w:rsidRPr="00B4669C">
        <w:rPr>
          <w:sz w:val="22"/>
        </w:rPr>
        <w:t xml:space="preserve">Performed SAP 101, conduct blueprint workshops, client interviews, FIT GAP analyses, Design Business Blueprints and Process Visio Diagrams.  </w:t>
      </w:r>
    </w:p>
    <w:p w14:paraId="57BDDA60" w14:textId="19E70756" w:rsidR="00B4669C" w:rsidRPr="00B4669C" w:rsidRDefault="00B4669C" w:rsidP="00B4669C">
      <w:pPr>
        <w:numPr>
          <w:ilvl w:val="0"/>
          <w:numId w:val="36"/>
        </w:numPr>
        <w:spacing w:after="26" w:line="247" w:lineRule="auto"/>
        <w:ind w:right="1489" w:hanging="360"/>
        <w:rPr>
          <w:sz w:val="22"/>
        </w:rPr>
      </w:pPr>
      <w:r w:rsidRPr="00B4669C">
        <w:rPr>
          <w:sz w:val="22"/>
        </w:rPr>
        <w:t xml:space="preserve">Participate in user functional and technical specification development, configuration document, Project plan, Roadmaps, work plan estimates, project decks, workshop </w:t>
      </w:r>
      <w:r w:rsidR="00AA6337" w:rsidRPr="00B4669C">
        <w:rPr>
          <w:sz w:val="22"/>
        </w:rPr>
        <w:t>activities</w:t>
      </w:r>
      <w:r w:rsidRPr="00B4669C">
        <w:rPr>
          <w:sz w:val="22"/>
        </w:rPr>
        <w:t xml:space="preserve">  </w:t>
      </w:r>
    </w:p>
    <w:p w14:paraId="296F68A6" w14:textId="77777777" w:rsidR="00E4712F" w:rsidRDefault="00B4669C" w:rsidP="00B4669C">
      <w:pPr>
        <w:numPr>
          <w:ilvl w:val="0"/>
          <w:numId w:val="36"/>
        </w:numPr>
        <w:spacing w:after="5" w:line="247" w:lineRule="auto"/>
        <w:ind w:right="1489" w:hanging="360"/>
        <w:rPr>
          <w:sz w:val="22"/>
        </w:rPr>
      </w:pPr>
      <w:r w:rsidRPr="00B4669C">
        <w:rPr>
          <w:sz w:val="22"/>
        </w:rPr>
        <w:t xml:space="preserve">Conducted solution architecting workshops with the project managers on initiatives such as Work soft tool, Quebec QST rate change,ACH implementation for Cross Boarder(US and Saudi)  </w:t>
      </w:r>
    </w:p>
    <w:p w14:paraId="320E5EA1" w14:textId="77777777" w:rsidR="00B4669C" w:rsidRPr="00B4669C" w:rsidRDefault="00B4669C" w:rsidP="00B4669C">
      <w:pPr>
        <w:numPr>
          <w:ilvl w:val="0"/>
          <w:numId w:val="36"/>
        </w:numPr>
        <w:spacing w:after="5" w:line="247" w:lineRule="auto"/>
        <w:ind w:right="1489" w:hanging="360"/>
        <w:rPr>
          <w:sz w:val="22"/>
        </w:rPr>
      </w:pPr>
      <w:r w:rsidRPr="00B4669C">
        <w:rPr>
          <w:sz w:val="22"/>
        </w:rPr>
        <w:t xml:space="preserve">Designed Interface, Risk Matrix, Test plan, L4 documentations. </w:t>
      </w:r>
    </w:p>
    <w:p w14:paraId="6C511469" w14:textId="61ABA5F8" w:rsidR="00B4669C" w:rsidRPr="00B4669C" w:rsidRDefault="00B4669C" w:rsidP="00B4669C">
      <w:pPr>
        <w:numPr>
          <w:ilvl w:val="0"/>
          <w:numId w:val="36"/>
        </w:numPr>
        <w:spacing w:after="25" w:line="247" w:lineRule="auto"/>
        <w:ind w:right="1489" w:hanging="360"/>
        <w:rPr>
          <w:sz w:val="22"/>
        </w:rPr>
      </w:pPr>
      <w:r w:rsidRPr="00B4669C">
        <w:rPr>
          <w:sz w:val="22"/>
        </w:rPr>
        <w:t xml:space="preserve">Designed and developed functional specification /EDD (Enhancement Design Detail on major enhancement change requests such as FX postings, Payment Proposal reports, Cross Company </w:t>
      </w:r>
      <w:r w:rsidR="00AA6337" w:rsidRPr="00B4669C">
        <w:rPr>
          <w:sz w:val="22"/>
        </w:rPr>
        <w:t>postings</w:t>
      </w:r>
      <w:r w:rsidRPr="00B4669C">
        <w:rPr>
          <w:sz w:val="22"/>
        </w:rPr>
        <w:t xml:space="preserve">  </w:t>
      </w:r>
    </w:p>
    <w:p w14:paraId="7D88FCBF" w14:textId="77777777" w:rsidR="00B4669C" w:rsidRPr="00B4669C" w:rsidRDefault="00B4669C" w:rsidP="00B4669C">
      <w:pPr>
        <w:numPr>
          <w:ilvl w:val="0"/>
          <w:numId w:val="36"/>
        </w:numPr>
        <w:spacing w:after="25" w:line="247" w:lineRule="auto"/>
        <w:ind w:right="1489" w:hanging="360"/>
        <w:rPr>
          <w:sz w:val="22"/>
        </w:rPr>
      </w:pPr>
      <w:r w:rsidRPr="00B4669C">
        <w:rPr>
          <w:sz w:val="22"/>
        </w:rPr>
        <w:t xml:space="preserve">Provide weekly /monthly status report, responsible for actively facilitating the issue resolution process in accordance with project issue and change management standards and Processes.  </w:t>
      </w:r>
    </w:p>
    <w:p w14:paraId="0B552E4A" w14:textId="6D015F61" w:rsidR="00F26144" w:rsidRDefault="00B4669C" w:rsidP="00B4669C">
      <w:pPr>
        <w:numPr>
          <w:ilvl w:val="0"/>
          <w:numId w:val="36"/>
        </w:numPr>
        <w:spacing w:after="26" w:line="247" w:lineRule="auto"/>
        <w:ind w:right="1489" w:hanging="360"/>
        <w:rPr>
          <w:sz w:val="22"/>
        </w:rPr>
      </w:pPr>
      <w:r w:rsidRPr="00B4669C">
        <w:rPr>
          <w:sz w:val="22"/>
        </w:rPr>
        <w:t xml:space="preserve">Train /present demo/session on SAP FI CO to other SAP team members from </w:t>
      </w:r>
      <w:r w:rsidR="00AA6337" w:rsidRPr="00B4669C">
        <w:rPr>
          <w:sz w:val="22"/>
        </w:rPr>
        <w:t>non-FICO</w:t>
      </w:r>
      <w:r w:rsidRPr="00B4669C">
        <w:rPr>
          <w:sz w:val="22"/>
        </w:rPr>
        <w:t xml:space="preserve"> modules to share /build cross – functional/module relationships.</w:t>
      </w:r>
    </w:p>
    <w:p w14:paraId="5DDD8CF2" w14:textId="0520F76D" w:rsidR="00B4669C" w:rsidRPr="006A62B3" w:rsidRDefault="00F26144" w:rsidP="00F26144">
      <w:pPr>
        <w:numPr>
          <w:ilvl w:val="0"/>
          <w:numId w:val="36"/>
        </w:numPr>
        <w:spacing w:after="3" w:line="250" w:lineRule="auto"/>
        <w:ind w:right="1489" w:hanging="360"/>
        <w:rPr>
          <w:sz w:val="22"/>
        </w:rPr>
      </w:pPr>
      <w:r w:rsidRPr="006A62B3">
        <w:rPr>
          <w:sz w:val="22"/>
        </w:rPr>
        <w:lastRenderedPageBreak/>
        <w:t xml:space="preserve">Supported break fixes/file errors for inbound interface that comes into SAP from PBS </w:t>
      </w:r>
      <w:r w:rsidR="00AA6337" w:rsidRPr="006A62B3">
        <w:rPr>
          <w:sz w:val="22"/>
        </w:rPr>
        <w:t>system. PBS</w:t>
      </w:r>
      <w:r w:rsidRPr="006A62B3">
        <w:rPr>
          <w:sz w:val="22"/>
        </w:rPr>
        <w:t xml:space="preserve"> is the precision billing system. The inbound interface parks and creates the customer invoices in the AR module of SAP system. </w:t>
      </w:r>
      <w:r w:rsidR="00B4669C" w:rsidRPr="006A62B3">
        <w:rPr>
          <w:sz w:val="22"/>
        </w:rPr>
        <w:t xml:space="preserve">  </w:t>
      </w:r>
    </w:p>
    <w:p w14:paraId="1775055F" w14:textId="77777777" w:rsidR="00B4669C" w:rsidRPr="00B4669C" w:rsidRDefault="00B4669C" w:rsidP="00B4669C">
      <w:pPr>
        <w:numPr>
          <w:ilvl w:val="0"/>
          <w:numId w:val="36"/>
        </w:numPr>
        <w:spacing w:after="25" w:line="247" w:lineRule="auto"/>
        <w:ind w:right="1489" w:hanging="360"/>
        <w:rPr>
          <w:sz w:val="22"/>
        </w:rPr>
      </w:pPr>
      <w:r w:rsidRPr="00B4669C">
        <w:rPr>
          <w:sz w:val="22"/>
        </w:rPr>
        <w:t xml:space="preserve">Make recommendations for selection of appropriate SAP business processes/best practice to meet client requirements effectively. </w:t>
      </w:r>
    </w:p>
    <w:p w14:paraId="7F5BBEBC" w14:textId="77777777" w:rsidR="00B4669C" w:rsidRPr="00B4669C" w:rsidRDefault="00B4669C" w:rsidP="00B4669C">
      <w:pPr>
        <w:numPr>
          <w:ilvl w:val="0"/>
          <w:numId w:val="36"/>
        </w:numPr>
        <w:spacing w:after="5" w:line="247" w:lineRule="auto"/>
        <w:ind w:right="1489" w:hanging="360"/>
        <w:rPr>
          <w:sz w:val="22"/>
        </w:rPr>
      </w:pPr>
      <w:r w:rsidRPr="00B4669C">
        <w:rPr>
          <w:sz w:val="22"/>
        </w:rPr>
        <w:t xml:space="preserve">Designed functional specifications on RICEF (reports, interfaces,conversions,enhancement and forms)  </w:t>
      </w:r>
    </w:p>
    <w:p w14:paraId="7DB13F75" w14:textId="77777777" w:rsidR="00B4669C" w:rsidRPr="00B4669C" w:rsidRDefault="00B4669C" w:rsidP="00B4669C">
      <w:pPr>
        <w:numPr>
          <w:ilvl w:val="0"/>
          <w:numId w:val="36"/>
        </w:numPr>
        <w:spacing w:after="5" w:line="247" w:lineRule="auto"/>
        <w:ind w:right="1489" w:hanging="360"/>
        <w:rPr>
          <w:sz w:val="22"/>
        </w:rPr>
      </w:pPr>
      <w:r w:rsidRPr="00B4669C">
        <w:rPr>
          <w:sz w:val="22"/>
        </w:rPr>
        <w:t xml:space="preserve">Support and resolve Vertex issues. </w:t>
      </w:r>
    </w:p>
    <w:p w14:paraId="13DC73CD" w14:textId="77777777" w:rsidR="00B4669C" w:rsidRPr="00B4669C" w:rsidRDefault="00B4669C" w:rsidP="00B4669C">
      <w:pPr>
        <w:numPr>
          <w:ilvl w:val="0"/>
          <w:numId w:val="36"/>
        </w:numPr>
        <w:spacing w:after="5" w:line="247" w:lineRule="auto"/>
        <w:ind w:right="1489" w:hanging="360"/>
        <w:rPr>
          <w:sz w:val="22"/>
        </w:rPr>
      </w:pPr>
      <w:r w:rsidRPr="00B4669C">
        <w:rPr>
          <w:sz w:val="22"/>
        </w:rPr>
        <w:t xml:space="preserve">Worked widely on FI Validations and substitutions,  </w:t>
      </w:r>
    </w:p>
    <w:p w14:paraId="0B534289" w14:textId="77777777" w:rsidR="00B4669C" w:rsidRPr="0064596E" w:rsidRDefault="00B4669C" w:rsidP="00B4669C">
      <w:pPr>
        <w:numPr>
          <w:ilvl w:val="0"/>
          <w:numId w:val="36"/>
        </w:numPr>
        <w:spacing w:after="26" w:line="247" w:lineRule="auto"/>
        <w:ind w:right="1489" w:hanging="360"/>
        <w:rPr>
          <w:sz w:val="22"/>
        </w:rPr>
      </w:pPr>
      <w:r w:rsidRPr="0064596E">
        <w:rPr>
          <w:sz w:val="22"/>
        </w:rPr>
        <w:t xml:space="preserve">GL, cost center, cost element, activity type and profit center master data management, support fixed assets –capital /budgeting reports and uploads </w:t>
      </w:r>
    </w:p>
    <w:p w14:paraId="142C4B0D" w14:textId="77777777" w:rsidR="009152C0" w:rsidRPr="006C7A50" w:rsidRDefault="009152C0" w:rsidP="00B4669C">
      <w:pPr>
        <w:numPr>
          <w:ilvl w:val="0"/>
          <w:numId w:val="36"/>
        </w:numPr>
        <w:spacing w:after="26" w:line="247" w:lineRule="auto"/>
        <w:ind w:right="1489" w:hanging="360"/>
        <w:rPr>
          <w:bCs/>
          <w:sz w:val="22"/>
        </w:rPr>
      </w:pPr>
      <w:r w:rsidRPr="006C7A50">
        <w:rPr>
          <w:bCs/>
          <w:sz w:val="22"/>
        </w:rPr>
        <w:t>Supported and fixed activity type price</w:t>
      </w:r>
      <w:r w:rsidR="004B4350" w:rsidRPr="006C7A50">
        <w:rPr>
          <w:bCs/>
          <w:sz w:val="22"/>
        </w:rPr>
        <w:t xml:space="preserve"> issues in CCA to arrive at the correct labour cost.(Product costing and CCA integration)</w:t>
      </w:r>
    </w:p>
    <w:p w14:paraId="0247FDEE" w14:textId="77777777" w:rsidR="000B3C15" w:rsidRPr="006C7A50" w:rsidRDefault="000B3C15" w:rsidP="00B4669C">
      <w:pPr>
        <w:numPr>
          <w:ilvl w:val="0"/>
          <w:numId w:val="36"/>
        </w:numPr>
        <w:spacing w:after="26" w:line="247" w:lineRule="auto"/>
        <w:ind w:right="1489" w:hanging="360"/>
        <w:rPr>
          <w:bCs/>
          <w:sz w:val="22"/>
        </w:rPr>
      </w:pPr>
      <w:r w:rsidRPr="006C7A50">
        <w:rPr>
          <w:bCs/>
          <w:sz w:val="22"/>
        </w:rPr>
        <w:t xml:space="preserve">Supported month end </w:t>
      </w:r>
      <w:r w:rsidR="003B7DCC" w:rsidRPr="006C7A50">
        <w:rPr>
          <w:bCs/>
          <w:sz w:val="22"/>
        </w:rPr>
        <w:t>product costing activities(WIP,variances and settlement issues)</w:t>
      </w:r>
    </w:p>
    <w:p w14:paraId="1EE53C86" w14:textId="77777777" w:rsidR="00B31EC6" w:rsidRPr="006C7A50" w:rsidRDefault="00B348CA" w:rsidP="00B31EC6">
      <w:pPr>
        <w:spacing w:after="25" w:line="247" w:lineRule="auto"/>
        <w:ind w:left="986" w:right="1489"/>
        <w:rPr>
          <w:bCs/>
          <w:sz w:val="22"/>
        </w:rPr>
      </w:pPr>
      <w:r w:rsidRPr="006C7A50">
        <w:rPr>
          <w:bCs/>
          <w:sz w:val="22"/>
        </w:rPr>
        <w:t>Example:</w:t>
      </w:r>
      <w:r w:rsidR="00B31EC6" w:rsidRPr="006C7A50">
        <w:rPr>
          <w:bCs/>
          <w:sz w:val="22"/>
        </w:rPr>
        <w:t xml:space="preserve"> Cost Estimate of a particular material going to wrong G/L </w:t>
      </w:r>
      <w:r w:rsidRPr="006C7A50">
        <w:rPr>
          <w:bCs/>
          <w:sz w:val="22"/>
        </w:rPr>
        <w:t>account (</w:t>
      </w:r>
      <w:r w:rsidR="00110868" w:rsidRPr="006C7A50">
        <w:rPr>
          <w:bCs/>
          <w:sz w:val="22"/>
        </w:rPr>
        <w:t>OBYC)</w:t>
      </w:r>
    </w:p>
    <w:p w14:paraId="5B4FA8D6" w14:textId="77777777" w:rsidR="00D908AE" w:rsidRPr="006C7A50" w:rsidRDefault="00D908AE" w:rsidP="00B4669C">
      <w:pPr>
        <w:numPr>
          <w:ilvl w:val="0"/>
          <w:numId w:val="36"/>
        </w:numPr>
        <w:spacing w:after="26" w:line="247" w:lineRule="auto"/>
        <w:ind w:right="1489" w:hanging="360"/>
        <w:rPr>
          <w:bCs/>
          <w:sz w:val="22"/>
        </w:rPr>
      </w:pPr>
      <w:r w:rsidRPr="006C7A50">
        <w:rPr>
          <w:bCs/>
          <w:sz w:val="22"/>
        </w:rPr>
        <w:t xml:space="preserve">Prime team member to deliver FICO roll out projects including product costing modules (for </w:t>
      </w:r>
      <w:r w:rsidR="007B4E73" w:rsidRPr="006C7A50">
        <w:rPr>
          <w:bCs/>
          <w:sz w:val="22"/>
        </w:rPr>
        <w:t xml:space="preserve">new </w:t>
      </w:r>
      <w:r w:rsidRPr="006C7A50">
        <w:rPr>
          <w:bCs/>
          <w:sz w:val="22"/>
        </w:rPr>
        <w:t xml:space="preserve">Saudi company codes) </w:t>
      </w:r>
    </w:p>
    <w:p w14:paraId="1A0D0784" w14:textId="77777777" w:rsidR="00687470" w:rsidRPr="006C7A50" w:rsidRDefault="00687470" w:rsidP="00687470">
      <w:pPr>
        <w:numPr>
          <w:ilvl w:val="0"/>
          <w:numId w:val="36"/>
        </w:numPr>
        <w:spacing w:after="26" w:line="247" w:lineRule="auto"/>
        <w:ind w:right="1489" w:hanging="360"/>
        <w:rPr>
          <w:bCs/>
          <w:sz w:val="22"/>
        </w:rPr>
      </w:pPr>
      <w:r w:rsidRPr="006C7A50">
        <w:rPr>
          <w:bCs/>
          <w:sz w:val="22"/>
        </w:rPr>
        <w:t>Configuration changes support -</w:t>
      </w:r>
      <w:r w:rsidRPr="006C7A50">
        <w:rPr>
          <w:rFonts w:ascii="Arial" w:hAnsi="Arial" w:cs="Arial"/>
          <w:bCs/>
          <w:color w:val="333333"/>
          <w:sz w:val="20"/>
          <w:szCs w:val="20"/>
          <w:shd w:val="clear" w:color="auto" w:fill="FFFFFF"/>
        </w:rPr>
        <w:t xml:space="preserve"> </w:t>
      </w:r>
      <w:r w:rsidRPr="006C7A50">
        <w:rPr>
          <w:bCs/>
          <w:sz w:val="22"/>
        </w:rPr>
        <w:t>Customizing for Product Cost Planning-Define Cost Component Structure and cost components, roll up cost components, assignment of cost elements to cost component structure, update of additive costs, defined transfer cost from one component structure to another (multiple CCS),assignment of CCS to organizational units(company code, plant and CV)</w:t>
      </w:r>
    </w:p>
    <w:p w14:paraId="00E60A67" w14:textId="77777777" w:rsidR="00CA2AE8" w:rsidRPr="006C7A50" w:rsidRDefault="00CA2AE8" w:rsidP="00687470">
      <w:pPr>
        <w:numPr>
          <w:ilvl w:val="0"/>
          <w:numId w:val="36"/>
        </w:numPr>
        <w:spacing w:after="26" w:line="247" w:lineRule="auto"/>
        <w:ind w:right="1489" w:hanging="360"/>
        <w:rPr>
          <w:bCs/>
          <w:sz w:val="22"/>
        </w:rPr>
      </w:pPr>
      <w:r w:rsidRPr="006C7A50">
        <w:rPr>
          <w:bCs/>
          <w:sz w:val="22"/>
        </w:rPr>
        <w:t>Configured Costing variants and Costing Sheet</w:t>
      </w:r>
    </w:p>
    <w:p w14:paraId="1429D4C8" w14:textId="77777777" w:rsidR="00CA2AE8" w:rsidRPr="006C7A50" w:rsidRDefault="00CA2AE8" w:rsidP="00CA2AE8">
      <w:pPr>
        <w:numPr>
          <w:ilvl w:val="0"/>
          <w:numId w:val="36"/>
        </w:numPr>
        <w:spacing w:after="26" w:line="247" w:lineRule="auto"/>
        <w:ind w:right="1489" w:hanging="360"/>
        <w:rPr>
          <w:bCs/>
          <w:sz w:val="22"/>
        </w:rPr>
      </w:pPr>
      <w:r w:rsidRPr="006C7A50">
        <w:rPr>
          <w:bCs/>
          <w:sz w:val="22"/>
        </w:rPr>
        <w:t>Configured Cost object Controlling -</w:t>
      </w:r>
      <w:r w:rsidRPr="006C7A50">
        <w:rPr>
          <w:bCs/>
        </w:rPr>
        <w:t xml:space="preserve"> </w:t>
      </w:r>
      <w:r w:rsidRPr="006C7A50">
        <w:rPr>
          <w:bCs/>
          <w:sz w:val="22"/>
        </w:rPr>
        <w:t>Product Cost by Order and Product Cost by period( Costing variants, WIP/Result analysis key &amp; version, WIP calculation method</w:t>
      </w:r>
      <w:r w:rsidR="00D772A1" w:rsidRPr="006C7A50">
        <w:rPr>
          <w:bCs/>
          <w:sz w:val="22"/>
        </w:rPr>
        <w:t>(actual/target cost)</w:t>
      </w:r>
      <w:r w:rsidRPr="006C7A50">
        <w:rPr>
          <w:bCs/>
          <w:sz w:val="22"/>
        </w:rPr>
        <w:t>, number ranges, variance keys/variants, PA transfer structure and settlement profiles)</w:t>
      </w:r>
    </w:p>
    <w:p w14:paraId="23D4BB73" w14:textId="77777777" w:rsidR="00606692" w:rsidRPr="006C7A50" w:rsidRDefault="00606692" w:rsidP="00CA2AE8">
      <w:pPr>
        <w:numPr>
          <w:ilvl w:val="0"/>
          <w:numId w:val="36"/>
        </w:numPr>
        <w:spacing w:after="26" w:line="247" w:lineRule="auto"/>
        <w:ind w:right="1489" w:hanging="360"/>
        <w:rPr>
          <w:bCs/>
          <w:sz w:val="22"/>
        </w:rPr>
      </w:pPr>
      <w:r w:rsidRPr="006C7A50">
        <w:rPr>
          <w:bCs/>
          <w:sz w:val="22"/>
        </w:rPr>
        <w:t>Supported testing on end to end product costing period activities and product cost planning</w:t>
      </w:r>
    </w:p>
    <w:p w14:paraId="3327F1FF" w14:textId="77777777" w:rsidR="00A00B42" w:rsidRPr="00080B5C" w:rsidRDefault="00A00B42" w:rsidP="00A00B42">
      <w:pPr>
        <w:numPr>
          <w:ilvl w:val="0"/>
          <w:numId w:val="36"/>
        </w:numPr>
        <w:spacing w:after="26" w:line="247" w:lineRule="auto"/>
        <w:ind w:right="1489" w:hanging="360"/>
        <w:rPr>
          <w:sz w:val="22"/>
        </w:rPr>
      </w:pPr>
      <w:r w:rsidRPr="00D908AE">
        <w:rPr>
          <w:sz w:val="22"/>
        </w:rPr>
        <w:t xml:space="preserve">Hands on and extensive working experiences on FICO enhancements-worked with ABAPERs on </w:t>
      </w:r>
      <w:r w:rsidRPr="00080B5C">
        <w:rPr>
          <w:sz w:val="22"/>
        </w:rPr>
        <w:t>FICO user exits, Function modules, BTE, custom exits, BAPI, BADI,etc</w:t>
      </w:r>
    </w:p>
    <w:p w14:paraId="1E7BA336" w14:textId="77777777" w:rsidR="00B4669C" w:rsidRPr="00080B5C" w:rsidRDefault="00B4669C" w:rsidP="00B4669C">
      <w:pPr>
        <w:numPr>
          <w:ilvl w:val="0"/>
          <w:numId w:val="36"/>
        </w:numPr>
        <w:spacing w:after="5" w:line="247" w:lineRule="auto"/>
        <w:ind w:right="1489" w:hanging="360"/>
        <w:rPr>
          <w:sz w:val="22"/>
        </w:rPr>
      </w:pPr>
      <w:r w:rsidRPr="00080B5C">
        <w:rPr>
          <w:sz w:val="22"/>
        </w:rPr>
        <w:t>Performed data ex</w:t>
      </w:r>
      <w:r w:rsidR="00662202" w:rsidRPr="00080B5C">
        <w:rPr>
          <w:sz w:val="22"/>
        </w:rPr>
        <w:t xml:space="preserve">traction for KMPG Annual Audit using new GL </w:t>
      </w:r>
    </w:p>
    <w:p w14:paraId="0831091A" w14:textId="77777777" w:rsidR="00B4669C" w:rsidRPr="00B4669C" w:rsidRDefault="00B4669C" w:rsidP="00B4669C">
      <w:pPr>
        <w:numPr>
          <w:ilvl w:val="0"/>
          <w:numId w:val="36"/>
        </w:numPr>
        <w:spacing w:after="26" w:line="247" w:lineRule="auto"/>
        <w:ind w:right="1489" w:hanging="360"/>
        <w:rPr>
          <w:sz w:val="22"/>
        </w:rPr>
      </w:pPr>
      <w:r w:rsidRPr="00B4669C">
        <w:rPr>
          <w:sz w:val="22"/>
        </w:rPr>
        <w:t xml:space="preserve">Involved in requirement gathering, planning and analysis, Business Process Mapping, Configuration, Customization, building conception and functional design.  </w:t>
      </w:r>
    </w:p>
    <w:p w14:paraId="5C36E84C" w14:textId="77777777" w:rsidR="00B4669C" w:rsidRPr="00B4669C" w:rsidRDefault="00B4669C" w:rsidP="00B4669C">
      <w:pPr>
        <w:numPr>
          <w:ilvl w:val="0"/>
          <w:numId w:val="36"/>
        </w:numPr>
        <w:spacing w:after="5" w:line="247" w:lineRule="auto"/>
        <w:ind w:right="1489" w:hanging="360"/>
        <w:rPr>
          <w:sz w:val="22"/>
        </w:rPr>
      </w:pPr>
      <w:r w:rsidRPr="00B4669C">
        <w:rPr>
          <w:sz w:val="22"/>
        </w:rPr>
        <w:t xml:space="preserve">Take up the challenge working first time on work soft testing tool which was successfully implemented.  </w:t>
      </w:r>
      <w:r w:rsidRPr="00B4669C">
        <w:rPr>
          <w:sz w:val="22"/>
        </w:rPr>
        <w:tab/>
      </w:r>
    </w:p>
    <w:p w14:paraId="417A967F" w14:textId="77777777" w:rsidR="00B4669C" w:rsidRPr="00B4669C" w:rsidRDefault="00B4669C" w:rsidP="00B4669C">
      <w:pPr>
        <w:numPr>
          <w:ilvl w:val="0"/>
          <w:numId w:val="36"/>
        </w:numPr>
        <w:spacing w:after="5" w:line="247" w:lineRule="auto"/>
        <w:ind w:right="1489" w:hanging="360"/>
        <w:rPr>
          <w:sz w:val="22"/>
        </w:rPr>
      </w:pPr>
      <w:r w:rsidRPr="00B4669C">
        <w:rPr>
          <w:sz w:val="22"/>
        </w:rPr>
        <w:t>Take up the challenge working first time hands on</w:t>
      </w:r>
      <w:r w:rsidR="00C9159F">
        <w:rPr>
          <w:sz w:val="22"/>
        </w:rPr>
        <w:t xml:space="preserve"> experience on PS </w:t>
      </w:r>
      <w:r w:rsidRPr="00B4669C">
        <w:rPr>
          <w:sz w:val="22"/>
        </w:rPr>
        <w:t xml:space="preserve">module  </w:t>
      </w:r>
    </w:p>
    <w:p w14:paraId="16EC5111" w14:textId="77777777" w:rsidR="00280D39" w:rsidRDefault="00280D39" w:rsidP="00CC2866">
      <w:pPr>
        <w:spacing w:line="276" w:lineRule="auto"/>
        <w:jc w:val="both"/>
        <w:rPr>
          <w:rFonts w:asciiTheme="minorHAnsi" w:hAnsiTheme="minorHAnsi" w:cs="Arial"/>
          <w:b/>
          <w:sz w:val="22"/>
          <w:szCs w:val="22"/>
        </w:rPr>
      </w:pPr>
    </w:p>
    <w:p w14:paraId="0608D3BC" w14:textId="77777777" w:rsidR="009A7210" w:rsidRDefault="009A7210" w:rsidP="00D55E21">
      <w:pPr>
        <w:spacing w:after="14" w:line="216" w:lineRule="auto"/>
        <w:ind w:right="1466"/>
        <w:rPr>
          <w:b/>
          <w:sz w:val="28"/>
          <w:szCs w:val="28"/>
          <w:u w:val="single"/>
        </w:rPr>
      </w:pPr>
    </w:p>
    <w:p w14:paraId="1BAF97C9" w14:textId="77777777" w:rsidR="009A7210" w:rsidRDefault="009A7210" w:rsidP="00D55E21">
      <w:pPr>
        <w:spacing w:after="14" w:line="216" w:lineRule="auto"/>
        <w:ind w:right="1466"/>
        <w:rPr>
          <w:b/>
          <w:sz w:val="28"/>
          <w:szCs w:val="28"/>
          <w:u w:val="single"/>
        </w:rPr>
      </w:pPr>
    </w:p>
    <w:p w14:paraId="1A03C041" w14:textId="77777777" w:rsidR="00A617AE" w:rsidRDefault="00D55E21" w:rsidP="00D55E21">
      <w:pPr>
        <w:spacing w:after="14" w:line="216" w:lineRule="auto"/>
        <w:ind w:right="1466"/>
        <w:rPr>
          <w:b/>
          <w:sz w:val="28"/>
          <w:szCs w:val="28"/>
          <w:u w:val="single"/>
        </w:rPr>
      </w:pPr>
      <w:r w:rsidRPr="001E2A1A">
        <w:rPr>
          <w:b/>
          <w:sz w:val="28"/>
          <w:szCs w:val="28"/>
          <w:u w:val="single"/>
        </w:rPr>
        <w:t>Previous SAP Experiences</w:t>
      </w:r>
      <w:r w:rsidR="009056C7">
        <w:rPr>
          <w:b/>
          <w:sz w:val="28"/>
          <w:szCs w:val="28"/>
          <w:u w:val="single"/>
        </w:rPr>
        <w:t xml:space="preserve"> (completed 3 product costing implementation projects)</w:t>
      </w:r>
    </w:p>
    <w:p w14:paraId="3A63FD5F" w14:textId="77777777" w:rsidR="00A617AE" w:rsidRDefault="00A617AE" w:rsidP="00A617AE">
      <w:pPr>
        <w:spacing w:line="276" w:lineRule="auto"/>
        <w:jc w:val="both"/>
        <w:rPr>
          <w:rFonts w:asciiTheme="minorHAnsi" w:hAnsiTheme="minorHAnsi" w:cs="Arial"/>
          <w:b/>
          <w:sz w:val="22"/>
          <w:szCs w:val="22"/>
        </w:rPr>
      </w:pPr>
      <w:r>
        <w:rPr>
          <w:rFonts w:asciiTheme="minorHAnsi" w:hAnsiTheme="minorHAnsi" w:cs="Arial"/>
          <w:b/>
          <w:sz w:val="22"/>
          <w:szCs w:val="22"/>
        </w:rPr>
        <w:t xml:space="preserve">Clients: </w:t>
      </w:r>
      <w:r w:rsidRPr="00F6327D">
        <w:rPr>
          <w:b/>
          <w:sz w:val="22"/>
        </w:rPr>
        <w:t>TELUS, Canada</w:t>
      </w:r>
    </w:p>
    <w:p w14:paraId="28FBF251" w14:textId="77777777" w:rsidR="00A617AE" w:rsidRPr="001676FC" w:rsidRDefault="00A617AE" w:rsidP="00A617AE">
      <w:pPr>
        <w:spacing w:line="276" w:lineRule="auto"/>
        <w:jc w:val="both"/>
        <w:rPr>
          <w:rFonts w:asciiTheme="minorHAnsi" w:hAnsiTheme="minorHAnsi" w:cs="Arial"/>
          <w:sz w:val="22"/>
          <w:szCs w:val="22"/>
        </w:rPr>
      </w:pPr>
      <w:r w:rsidRPr="00F422C0">
        <w:rPr>
          <w:rFonts w:asciiTheme="minorHAnsi" w:hAnsiTheme="minorHAnsi" w:cs="Arial"/>
          <w:b/>
          <w:sz w:val="22"/>
          <w:szCs w:val="22"/>
        </w:rPr>
        <w:t xml:space="preserve">Industry: </w:t>
      </w:r>
      <w:r>
        <w:rPr>
          <w:rFonts w:asciiTheme="minorHAnsi" w:hAnsiTheme="minorHAnsi" w:cs="Arial"/>
          <w:sz w:val="22"/>
          <w:szCs w:val="22"/>
        </w:rPr>
        <w:t>Telecommunications</w:t>
      </w:r>
    </w:p>
    <w:p w14:paraId="648BC7DE" w14:textId="77777777" w:rsidR="00A617AE" w:rsidRDefault="00A617AE" w:rsidP="00A617AE">
      <w:pPr>
        <w:spacing w:line="276" w:lineRule="auto"/>
        <w:jc w:val="both"/>
        <w:rPr>
          <w:rFonts w:asciiTheme="minorHAnsi" w:hAnsiTheme="minorHAnsi" w:cs="Arial"/>
          <w:sz w:val="22"/>
          <w:szCs w:val="22"/>
        </w:rPr>
      </w:pPr>
      <w:r w:rsidRPr="00F422C0">
        <w:rPr>
          <w:rFonts w:asciiTheme="minorHAnsi" w:hAnsiTheme="minorHAnsi" w:cs="Arial"/>
          <w:b/>
          <w:sz w:val="22"/>
          <w:szCs w:val="22"/>
        </w:rPr>
        <w:t>Project Description/Scope:</w:t>
      </w:r>
      <w:r>
        <w:rPr>
          <w:rFonts w:asciiTheme="minorHAnsi" w:hAnsiTheme="minorHAnsi" w:cs="Arial"/>
          <w:sz w:val="22"/>
          <w:szCs w:val="22"/>
        </w:rPr>
        <w:t xml:space="preserve"> </w:t>
      </w:r>
      <w:r>
        <w:rPr>
          <w:sz w:val="22"/>
        </w:rPr>
        <w:t>Full lifecycle Implementation (Integration)</w:t>
      </w:r>
    </w:p>
    <w:p w14:paraId="73E70513" w14:textId="77777777" w:rsidR="00A617AE" w:rsidRDefault="00A617AE" w:rsidP="00A617AE">
      <w:pPr>
        <w:spacing w:line="276" w:lineRule="auto"/>
        <w:jc w:val="both"/>
        <w:rPr>
          <w:rFonts w:asciiTheme="minorHAnsi" w:hAnsiTheme="minorHAnsi" w:cs="Arial"/>
          <w:sz w:val="22"/>
          <w:szCs w:val="22"/>
        </w:rPr>
      </w:pPr>
      <w:r w:rsidRPr="00F422C0">
        <w:rPr>
          <w:rFonts w:asciiTheme="minorHAnsi" w:hAnsiTheme="minorHAnsi" w:cs="Arial"/>
          <w:b/>
          <w:sz w:val="22"/>
          <w:szCs w:val="22"/>
        </w:rPr>
        <w:t>Role:</w:t>
      </w:r>
      <w:r>
        <w:rPr>
          <w:rFonts w:asciiTheme="minorHAnsi" w:hAnsiTheme="minorHAnsi" w:cs="Arial"/>
          <w:b/>
          <w:sz w:val="22"/>
          <w:szCs w:val="22"/>
        </w:rPr>
        <w:t xml:space="preserve"> </w:t>
      </w:r>
      <w:r>
        <w:rPr>
          <w:rFonts w:asciiTheme="minorHAnsi" w:hAnsiTheme="minorHAnsi" w:cs="Arial"/>
          <w:sz w:val="22"/>
          <w:szCs w:val="22"/>
        </w:rPr>
        <w:t xml:space="preserve">Senior </w:t>
      </w:r>
      <w:r>
        <w:rPr>
          <w:sz w:val="22"/>
        </w:rPr>
        <w:t xml:space="preserve">SAP Financial lead Consultant+ PS Support </w:t>
      </w:r>
      <w:r w:rsidRPr="00F422C0">
        <w:rPr>
          <w:rFonts w:asciiTheme="minorHAnsi" w:hAnsiTheme="minorHAnsi" w:cs="Arial"/>
          <w:sz w:val="22"/>
          <w:szCs w:val="22"/>
        </w:rPr>
        <w:tab/>
      </w:r>
      <w:r>
        <w:rPr>
          <w:rFonts w:asciiTheme="minorHAnsi" w:hAnsiTheme="minorHAnsi" w:cs="Arial"/>
          <w:sz w:val="22"/>
          <w:szCs w:val="22"/>
        </w:rPr>
        <w:tab/>
      </w:r>
    </w:p>
    <w:p w14:paraId="617F8390" w14:textId="00BA9AF9" w:rsidR="00A617AE" w:rsidRPr="00F422C0" w:rsidRDefault="00A617AE" w:rsidP="00A617AE">
      <w:pPr>
        <w:spacing w:line="276" w:lineRule="auto"/>
        <w:jc w:val="both"/>
        <w:rPr>
          <w:rFonts w:asciiTheme="minorHAnsi" w:hAnsiTheme="minorHAnsi" w:cs="Arial"/>
          <w:sz w:val="22"/>
          <w:szCs w:val="22"/>
        </w:rPr>
      </w:pPr>
      <w:r w:rsidRPr="00F422C0">
        <w:rPr>
          <w:rFonts w:asciiTheme="minorHAnsi" w:hAnsiTheme="minorHAnsi" w:cs="Arial"/>
          <w:b/>
          <w:sz w:val="22"/>
          <w:szCs w:val="22"/>
        </w:rPr>
        <w:lastRenderedPageBreak/>
        <w:t>D</w:t>
      </w:r>
      <w:r>
        <w:rPr>
          <w:rFonts w:asciiTheme="minorHAnsi" w:hAnsiTheme="minorHAnsi" w:cs="Arial"/>
          <w:b/>
          <w:sz w:val="22"/>
          <w:szCs w:val="22"/>
        </w:rPr>
        <w:t>ates</w:t>
      </w:r>
      <w:r w:rsidRPr="00F422C0">
        <w:rPr>
          <w:rFonts w:asciiTheme="minorHAnsi" w:hAnsiTheme="minorHAnsi" w:cs="Arial"/>
          <w:b/>
          <w:sz w:val="22"/>
          <w:szCs w:val="22"/>
        </w:rPr>
        <w:t>:</w:t>
      </w:r>
      <w:r w:rsidRPr="00DB6207">
        <w:rPr>
          <w:sz w:val="22"/>
        </w:rPr>
        <w:t xml:space="preserve"> </w:t>
      </w:r>
      <w:r>
        <w:rPr>
          <w:sz w:val="22"/>
        </w:rPr>
        <w:t xml:space="preserve">JAN 2011- Oct 2011 </w:t>
      </w:r>
      <w:r>
        <w:rPr>
          <w:rFonts w:asciiTheme="minorHAnsi" w:hAnsiTheme="minorHAnsi" w:cs="Arial"/>
          <w:b/>
          <w:sz w:val="22"/>
          <w:szCs w:val="22"/>
        </w:rPr>
        <w:t xml:space="preserve"> </w:t>
      </w:r>
      <w:r>
        <w:rPr>
          <w:rFonts w:asciiTheme="minorHAnsi" w:hAnsiTheme="minorHAnsi" w:cs="Arial"/>
          <w:sz w:val="22"/>
          <w:szCs w:val="22"/>
        </w:rPr>
        <w:t xml:space="preserve"> </w:t>
      </w:r>
    </w:p>
    <w:p w14:paraId="3B8A6006" w14:textId="1CF33C7B" w:rsidR="00D55E21" w:rsidRDefault="00D55E21" w:rsidP="00D55E21">
      <w:pPr>
        <w:spacing w:after="14" w:line="216" w:lineRule="auto"/>
        <w:ind w:right="1466"/>
        <w:rPr>
          <w:b/>
          <w:sz w:val="28"/>
          <w:szCs w:val="28"/>
          <w:u w:val="single"/>
        </w:rPr>
      </w:pPr>
      <w:r w:rsidRPr="001E2A1A">
        <w:rPr>
          <w:b/>
          <w:sz w:val="28"/>
          <w:szCs w:val="28"/>
          <w:u w:val="single"/>
        </w:rPr>
        <w:t xml:space="preserve"> </w:t>
      </w:r>
    </w:p>
    <w:p w14:paraId="30838B6C" w14:textId="77777777" w:rsidR="00D37652" w:rsidRDefault="00D37652" w:rsidP="00D55E21">
      <w:pPr>
        <w:spacing w:after="14" w:line="216" w:lineRule="auto"/>
        <w:ind w:right="1466"/>
        <w:rPr>
          <w:b/>
          <w:sz w:val="28"/>
          <w:szCs w:val="28"/>
          <w:u w:val="single"/>
        </w:rPr>
      </w:pPr>
    </w:p>
    <w:p w14:paraId="340A5E3A" w14:textId="77777777" w:rsidR="001548C8" w:rsidRPr="00F6327D" w:rsidRDefault="001548C8" w:rsidP="001548C8">
      <w:pPr>
        <w:spacing w:line="276" w:lineRule="auto"/>
        <w:jc w:val="both"/>
        <w:rPr>
          <w:rFonts w:asciiTheme="minorHAnsi" w:hAnsiTheme="minorHAnsi" w:cs="Arial"/>
          <w:b/>
          <w:sz w:val="22"/>
          <w:szCs w:val="22"/>
        </w:rPr>
      </w:pPr>
      <w:r>
        <w:rPr>
          <w:rFonts w:asciiTheme="minorHAnsi" w:hAnsiTheme="minorHAnsi" w:cs="Arial"/>
          <w:b/>
          <w:sz w:val="22"/>
          <w:szCs w:val="22"/>
        </w:rPr>
        <w:t xml:space="preserve">Client: </w:t>
      </w:r>
      <w:r w:rsidRPr="00F6327D">
        <w:rPr>
          <w:b/>
          <w:sz w:val="22"/>
        </w:rPr>
        <w:t>RMWB (Regional Municipality of Wood Buffalo</w:t>
      </w:r>
      <w:r w:rsidRPr="00F6327D">
        <w:rPr>
          <w:rFonts w:asciiTheme="minorHAnsi" w:hAnsiTheme="minorHAnsi" w:cs="Arial"/>
          <w:b/>
          <w:sz w:val="22"/>
          <w:szCs w:val="22"/>
        </w:rPr>
        <w:t>)</w:t>
      </w:r>
      <w:r>
        <w:rPr>
          <w:rFonts w:asciiTheme="minorHAnsi" w:hAnsiTheme="minorHAnsi" w:cs="Arial"/>
          <w:b/>
          <w:sz w:val="22"/>
          <w:szCs w:val="22"/>
        </w:rPr>
        <w:t>, AB</w:t>
      </w:r>
    </w:p>
    <w:p w14:paraId="0CCD9B69" w14:textId="77777777" w:rsidR="001548C8" w:rsidRPr="00B16DE1" w:rsidRDefault="001548C8" w:rsidP="001548C8">
      <w:pPr>
        <w:spacing w:line="276" w:lineRule="auto"/>
        <w:jc w:val="both"/>
        <w:rPr>
          <w:rFonts w:asciiTheme="minorHAnsi" w:hAnsiTheme="minorHAnsi" w:cs="Arial"/>
          <w:sz w:val="22"/>
          <w:szCs w:val="22"/>
        </w:rPr>
      </w:pPr>
      <w:r w:rsidRPr="00F422C0">
        <w:rPr>
          <w:rFonts w:asciiTheme="minorHAnsi" w:hAnsiTheme="minorHAnsi" w:cs="Arial"/>
          <w:b/>
          <w:sz w:val="22"/>
          <w:szCs w:val="22"/>
        </w:rPr>
        <w:t xml:space="preserve">Industry: </w:t>
      </w:r>
      <w:r>
        <w:rPr>
          <w:rFonts w:asciiTheme="minorHAnsi" w:hAnsiTheme="minorHAnsi" w:cs="Arial"/>
          <w:sz w:val="22"/>
          <w:szCs w:val="22"/>
        </w:rPr>
        <w:t>Public Sector</w:t>
      </w:r>
    </w:p>
    <w:p w14:paraId="46CFB16F" w14:textId="77777777" w:rsidR="001548C8" w:rsidRPr="00F422C0" w:rsidRDefault="001548C8" w:rsidP="001548C8">
      <w:pPr>
        <w:spacing w:line="276" w:lineRule="auto"/>
        <w:jc w:val="both"/>
        <w:rPr>
          <w:rFonts w:asciiTheme="minorHAnsi" w:hAnsiTheme="minorHAnsi" w:cs="Arial"/>
          <w:sz w:val="22"/>
          <w:szCs w:val="22"/>
        </w:rPr>
      </w:pPr>
      <w:r w:rsidRPr="00F422C0">
        <w:rPr>
          <w:rFonts w:asciiTheme="minorHAnsi" w:hAnsiTheme="minorHAnsi" w:cs="Arial"/>
          <w:b/>
          <w:sz w:val="22"/>
          <w:szCs w:val="22"/>
        </w:rPr>
        <w:t>Project Description/Scope:</w:t>
      </w:r>
      <w:r>
        <w:rPr>
          <w:rFonts w:asciiTheme="minorHAnsi" w:hAnsiTheme="minorHAnsi" w:cs="Arial"/>
          <w:sz w:val="22"/>
          <w:szCs w:val="22"/>
        </w:rPr>
        <w:t xml:space="preserve"> </w:t>
      </w:r>
      <w:r>
        <w:rPr>
          <w:sz w:val="22"/>
        </w:rPr>
        <w:t>Full lifecycle Implementation (end to end)</w:t>
      </w:r>
    </w:p>
    <w:p w14:paraId="51E4CDF5" w14:textId="77777777" w:rsidR="001548C8" w:rsidRDefault="001548C8" w:rsidP="001548C8">
      <w:pPr>
        <w:spacing w:line="276" w:lineRule="auto"/>
        <w:jc w:val="both"/>
        <w:rPr>
          <w:sz w:val="22"/>
        </w:rPr>
      </w:pPr>
      <w:r w:rsidRPr="00F422C0">
        <w:rPr>
          <w:rFonts w:asciiTheme="minorHAnsi" w:hAnsiTheme="minorHAnsi" w:cs="Arial"/>
          <w:b/>
          <w:sz w:val="22"/>
          <w:szCs w:val="22"/>
        </w:rPr>
        <w:t>Role:</w:t>
      </w:r>
      <w:r>
        <w:rPr>
          <w:rFonts w:asciiTheme="minorHAnsi" w:hAnsiTheme="minorHAnsi" w:cs="Arial"/>
          <w:sz w:val="22"/>
          <w:szCs w:val="22"/>
        </w:rPr>
        <w:t xml:space="preserve">  </w:t>
      </w:r>
      <w:r>
        <w:rPr>
          <w:sz w:val="22"/>
        </w:rPr>
        <w:t xml:space="preserve">SAP Financial Consultant (Principal consultant)        </w:t>
      </w:r>
    </w:p>
    <w:p w14:paraId="28D6C232" w14:textId="51BE0905" w:rsidR="001548C8" w:rsidRPr="00F422C0" w:rsidRDefault="001548C8" w:rsidP="001548C8">
      <w:pPr>
        <w:spacing w:line="276" w:lineRule="auto"/>
        <w:jc w:val="both"/>
        <w:rPr>
          <w:rFonts w:asciiTheme="minorHAnsi" w:hAnsiTheme="minorHAnsi" w:cs="Arial"/>
          <w:sz w:val="22"/>
          <w:szCs w:val="22"/>
        </w:rPr>
      </w:pPr>
      <w:r w:rsidRPr="00F422C0">
        <w:rPr>
          <w:rFonts w:asciiTheme="minorHAnsi" w:hAnsiTheme="minorHAnsi" w:cs="Arial"/>
          <w:b/>
          <w:sz w:val="22"/>
          <w:szCs w:val="22"/>
        </w:rPr>
        <w:t>D</w:t>
      </w:r>
      <w:r>
        <w:rPr>
          <w:rFonts w:asciiTheme="minorHAnsi" w:hAnsiTheme="minorHAnsi" w:cs="Arial"/>
          <w:b/>
          <w:sz w:val="22"/>
          <w:szCs w:val="22"/>
        </w:rPr>
        <w:t>ates</w:t>
      </w:r>
      <w:r w:rsidRPr="00F422C0">
        <w:rPr>
          <w:rFonts w:asciiTheme="minorHAnsi" w:hAnsiTheme="minorHAnsi" w:cs="Arial"/>
          <w:b/>
          <w:sz w:val="22"/>
          <w:szCs w:val="22"/>
        </w:rPr>
        <w:t>:</w:t>
      </w:r>
      <w:r>
        <w:rPr>
          <w:rFonts w:asciiTheme="minorHAnsi" w:hAnsiTheme="minorHAnsi" w:cs="Arial"/>
          <w:b/>
          <w:sz w:val="22"/>
          <w:szCs w:val="22"/>
        </w:rPr>
        <w:t xml:space="preserve">  </w:t>
      </w:r>
      <w:r w:rsidRPr="00F25381">
        <w:rPr>
          <w:sz w:val="22"/>
        </w:rPr>
        <w:t>April</w:t>
      </w:r>
      <w:r>
        <w:rPr>
          <w:sz w:val="22"/>
        </w:rPr>
        <w:t xml:space="preserve"> 2010- SEP 2010 </w:t>
      </w:r>
      <w:r>
        <w:rPr>
          <w:rFonts w:asciiTheme="minorHAnsi" w:hAnsiTheme="minorHAnsi" w:cs="Arial"/>
          <w:sz w:val="22"/>
          <w:szCs w:val="22"/>
        </w:rPr>
        <w:t xml:space="preserve"> </w:t>
      </w:r>
    </w:p>
    <w:p w14:paraId="46C2A395" w14:textId="77777777" w:rsidR="001548C8" w:rsidRDefault="001548C8" w:rsidP="00D55E21">
      <w:pPr>
        <w:spacing w:after="14" w:line="216" w:lineRule="auto"/>
        <w:ind w:right="1466"/>
        <w:rPr>
          <w:b/>
          <w:sz w:val="28"/>
          <w:szCs w:val="28"/>
          <w:u w:val="single"/>
        </w:rPr>
      </w:pPr>
    </w:p>
    <w:p w14:paraId="2D96F58D" w14:textId="77777777" w:rsidR="00D37652" w:rsidRDefault="00D37652" w:rsidP="00D37652">
      <w:pPr>
        <w:spacing w:line="276" w:lineRule="auto"/>
        <w:jc w:val="both"/>
        <w:rPr>
          <w:rFonts w:asciiTheme="minorHAnsi" w:hAnsiTheme="minorHAnsi" w:cs="Arial"/>
          <w:b/>
          <w:sz w:val="22"/>
          <w:szCs w:val="22"/>
        </w:rPr>
      </w:pPr>
      <w:r>
        <w:rPr>
          <w:rFonts w:asciiTheme="minorHAnsi" w:hAnsiTheme="minorHAnsi" w:cs="Arial"/>
          <w:b/>
          <w:sz w:val="22"/>
          <w:szCs w:val="22"/>
        </w:rPr>
        <w:t xml:space="preserve">Client: </w:t>
      </w:r>
      <w:r w:rsidRPr="00D0439C">
        <w:rPr>
          <w:b/>
          <w:sz w:val="22"/>
        </w:rPr>
        <w:t>St. Jude Medical</w:t>
      </w:r>
      <w:r>
        <w:rPr>
          <w:b/>
          <w:sz w:val="22"/>
        </w:rPr>
        <w:t xml:space="preserve"> (Multinational Firm)</w:t>
      </w:r>
    </w:p>
    <w:p w14:paraId="1356E74F" w14:textId="77777777" w:rsidR="00D37652" w:rsidRPr="00E86A5D" w:rsidRDefault="00D37652" w:rsidP="00D37652">
      <w:pPr>
        <w:spacing w:line="276" w:lineRule="auto"/>
        <w:jc w:val="both"/>
        <w:rPr>
          <w:rFonts w:asciiTheme="minorHAnsi" w:hAnsiTheme="minorHAnsi" w:cs="Arial"/>
          <w:b/>
          <w:sz w:val="22"/>
          <w:szCs w:val="22"/>
        </w:rPr>
      </w:pPr>
      <w:r w:rsidRPr="00F422C0">
        <w:rPr>
          <w:rFonts w:asciiTheme="minorHAnsi" w:hAnsiTheme="minorHAnsi" w:cs="Arial"/>
          <w:b/>
          <w:sz w:val="22"/>
          <w:szCs w:val="22"/>
        </w:rPr>
        <w:t xml:space="preserve">Industry: </w:t>
      </w:r>
      <w:r>
        <w:rPr>
          <w:rFonts w:asciiTheme="minorHAnsi" w:hAnsiTheme="minorHAnsi" w:cs="Arial"/>
          <w:sz w:val="22"/>
          <w:szCs w:val="22"/>
        </w:rPr>
        <w:t>Health Care/Medical</w:t>
      </w:r>
    </w:p>
    <w:p w14:paraId="07F48750" w14:textId="77777777" w:rsidR="00D37652" w:rsidRPr="00F422C0" w:rsidRDefault="00D37652" w:rsidP="00D37652">
      <w:pPr>
        <w:spacing w:line="276" w:lineRule="auto"/>
        <w:jc w:val="both"/>
        <w:rPr>
          <w:rFonts w:asciiTheme="minorHAnsi" w:hAnsiTheme="minorHAnsi" w:cs="Arial"/>
          <w:sz w:val="22"/>
          <w:szCs w:val="22"/>
        </w:rPr>
      </w:pPr>
      <w:r w:rsidRPr="00F422C0">
        <w:rPr>
          <w:rFonts w:asciiTheme="minorHAnsi" w:hAnsiTheme="minorHAnsi" w:cs="Arial"/>
          <w:b/>
          <w:sz w:val="22"/>
          <w:szCs w:val="22"/>
        </w:rPr>
        <w:t>Project Description/Scope:</w:t>
      </w:r>
      <w:r w:rsidRPr="00231C03">
        <w:rPr>
          <w:sz w:val="22"/>
        </w:rPr>
        <w:t xml:space="preserve"> </w:t>
      </w:r>
      <w:r>
        <w:rPr>
          <w:sz w:val="22"/>
        </w:rPr>
        <w:t>Support and Maintenance/</w:t>
      </w:r>
      <w:r w:rsidRPr="00231C03">
        <w:rPr>
          <w:sz w:val="22"/>
        </w:rPr>
        <w:t xml:space="preserve"> </w:t>
      </w:r>
      <w:r>
        <w:rPr>
          <w:sz w:val="22"/>
        </w:rPr>
        <w:t>global rollout</w:t>
      </w:r>
      <w:r>
        <w:rPr>
          <w:rFonts w:asciiTheme="minorHAnsi" w:hAnsiTheme="minorHAnsi" w:cs="Arial"/>
          <w:sz w:val="22"/>
          <w:szCs w:val="22"/>
        </w:rPr>
        <w:t xml:space="preserve">   </w:t>
      </w:r>
    </w:p>
    <w:p w14:paraId="4188865A" w14:textId="4AF7B1B9" w:rsidR="00D37652" w:rsidRDefault="00D37652" w:rsidP="00D37652">
      <w:pPr>
        <w:spacing w:after="14" w:line="216" w:lineRule="auto"/>
        <w:ind w:right="1466"/>
        <w:rPr>
          <w:rFonts w:asciiTheme="minorHAnsi" w:hAnsiTheme="minorHAnsi" w:cs="Arial"/>
          <w:sz w:val="22"/>
          <w:szCs w:val="22"/>
        </w:rPr>
      </w:pPr>
      <w:r w:rsidRPr="00F422C0">
        <w:rPr>
          <w:rFonts w:asciiTheme="minorHAnsi" w:hAnsiTheme="minorHAnsi" w:cs="Arial"/>
          <w:b/>
          <w:sz w:val="22"/>
          <w:szCs w:val="22"/>
        </w:rPr>
        <w:t>Role:</w:t>
      </w:r>
      <w:r>
        <w:rPr>
          <w:rFonts w:asciiTheme="minorHAnsi" w:hAnsiTheme="minorHAnsi" w:cs="Arial"/>
          <w:sz w:val="22"/>
          <w:szCs w:val="22"/>
        </w:rPr>
        <w:t xml:space="preserve"> S</w:t>
      </w:r>
      <w:r>
        <w:rPr>
          <w:sz w:val="22"/>
        </w:rPr>
        <w:t xml:space="preserve">AP FICO Specialist (Team Lead) </w:t>
      </w:r>
      <w:r>
        <w:rPr>
          <w:rFonts w:asciiTheme="minorHAnsi" w:hAnsiTheme="minorHAnsi" w:cs="Arial"/>
          <w:sz w:val="22"/>
          <w:szCs w:val="22"/>
        </w:rPr>
        <w:t xml:space="preserve"> </w:t>
      </w:r>
    </w:p>
    <w:p w14:paraId="1B69DFC0" w14:textId="77777777" w:rsidR="00D37652" w:rsidRDefault="00D37652" w:rsidP="00D37652">
      <w:pPr>
        <w:spacing w:after="14" w:line="216" w:lineRule="auto"/>
        <w:ind w:right="1466"/>
        <w:rPr>
          <w:b/>
          <w:sz w:val="28"/>
          <w:szCs w:val="28"/>
          <w:u w:val="single"/>
        </w:rPr>
      </w:pPr>
    </w:p>
    <w:p w14:paraId="455FD35A" w14:textId="77777777" w:rsidR="009A7210" w:rsidRDefault="009A7210" w:rsidP="009A7210">
      <w:pPr>
        <w:spacing w:line="276" w:lineRule="auto"/>
        <w:jc w:val="both"/>
        <w:rPr>
          <w:rFonts w:asciiTheme="minorHAnsi" w:hAnsiTheme="minorHAnsi" w:cs="Arial"/>
          <w:b/>
          <w:sz w:val="22"/>
          <w:szCs w:val="22"/>
        </w:rPr>
      </w:pPr>
      <w:r>
        <w:rPr>
          <w:rFonts w:asciiTheme="minorHAnsi" w:hAnsiTheme="minorHAnsi" w:cs="Arial"/>
          <w:b/>
          <w:sz w:val="22"/>
          <w:szCs w:val="22"/>
        </w:rPr>
        <w:t xml:space="preserve">Client: </w:t>
      </w:r>
      <w:r w:rsidRPr="00196206">
        <w:rPr>
          <w:b/>
          <w:sz w:val="22"/>
        </w:rPr>
        <w:t>IBC (Interstate Bakeries Corporation), USA</w:t>
      </w:r>
    </w:p>
    <w:p w14:paraId="083C028F" w14:textId="77777777" w:rsidR="009A7210" w:rsidRPr="001676FC" w:rsidRDefault="009A7210" w:rsidP="009A7210">
      <w:pPr>
        <w:spacing w:line="276" w:lineRule="auto"/>
        <w:jc w:val="both"/>
        <w:rPr>
          <w:rFonts w:asciiTheme="minorHAnsi" w:hAnsiTheme="minorHAnsi" w:cs="Arial"/>
          <w:sz w:val="22"/>
          <w:szCs w:val="22"/>
        </w:rPr>
      </w:pPr>
      <w:r w:rsidRPr="00F422C0">
        <w:rPr>
          <w:rFonts w:asciiTheme="minorHAnsi" w:hAnsiTheme="minorHAnsi" w:cs="Arial"/>
          <w:b/>
          <w:sz w:val="22"/>
          <w:szCs w:val="22"/>
        </w:rPr>
        <w:t xml:space="preserve">Industry: </w:t>
      </w:r>
      <w:r w:rsidRPr="00D0439C">
        <w:rPr>
          <w:rFonts w:asciiTheme="minorHAnsi" w:hAnsiTheme="minorHAnsi" w:cs="Arial"/>
          <w:sz w:val="22"/>
          <w:szCs w:val="22"/>
        </w:rPr>
        <w:t>Consumer Goods and Services</w:t>
      </w:r>
    </w:p>
    <w:p w14:paraId="013AD9C8" w14:textId="77777777" w:rsidR="009A7210" w:rsidRDefault="009A7210" w:rsidP="009A7210">
      <w:pPr>
        <w:tabs>
          <w:tab w:val="center" w:pos="503"/>
          <w:tab w:val="center" w:pos="1001"/>
          <w:tab w:val="center" w:pos="4671"/>
        </w:tabs>
        <w:spacing w:after="14" w:line="249" w:lineRule="auto"/>
      </w:pPr>
      <w:r w:rsidRPr="00F422C0">
        <w:rPr>
          <w:rFonts w:asciiTheme="minorHAnsi" w:hAnsiTheme="minorHAnsi" w:cs="Arial"/>
          <w:b/>
          <w:sz w:val="22"/>
          <w:szCs w:val="22"/>
        </w:rPr>
        <w:t>Project Description/Scope:</w:t>
      </w:r>
      <w:r>
        <w:rPr>
          <w:rFonts w:asciiTheme="minorHAnsi" w:hAnsiTheme="minorHAnsi" w:cs="Arial"/>
          <w:sz w:val="22"/>
          <w:szCs w:val="22"/>
        </w:rPr>
        <w:t xml:space="preserve"> </w:t>
      </w:r>
      <w:r>
        <w:rPr>
          <w:sz w:val="22"/>
        </w:rPr>
        <w:t xml:space="preserve">Mixed (Production Support, Upgrade, testing, </w:t>
      </w:r>
    </w:p>
    <w:p w14:paraId="49C1791D" w14:textId="77777777" w:rsidR="009A7210" w:rsidRPr="006F3F36" w:rsidRDefault="009A7210" w:rsidP="009A7210">
      <w:pPr>
        <w:tabs>
          <w:tab w:val="center" w:pos="281"/>
          <w:tab w:val="center" w:pos="4063"/>
        </w:tabs>
        <w:spacing w:after="14" w:line="249" w:lineRule="auto"/>
      </w:pPr>
      <w:r>
        <w:rPr>
          <w:sz w:val="22"/>
        </w:rPr>
        <w:t xml:space="preserve">Enhancement &amp;   Maintenance)                                   </w:t>
      </w:r>
    </w:p>
    <w:p w14:paraId="1E5034DD" w14:textId="77777777" w:rsidR="009A7210" w:rsidRDefault="009A7210" w:rsidP="009A7210">
      <w:pPr>
        <w:tabs>
          <w:tab w:val="center" w:pos="484"/>
          <w:tab w:val="center" w:pos="4865"/>
        </w:tabs>
        <w:spacing w:after="14" w:line="249" w:lineRule="auto"/>
      </w:pPr>
      <w:r w:rsidRPr="00F422C0">
        <w:rPr>
          <w:rFonts w:asciiTheme="minorHAnsi" w:hAnsiTheme="minorHAnsi" w:cs="Arial"/>
          <w:b/>
          <w:sz w:val="22"/>
          <w:szCs w:val="22"/>
        </w:rPr>
        <w:t>Role:</w:t>
      </w:r>
      <w:r>
        <w:rPr>
          <w:rFonts w:asciiTheme="minorHAnsi" w:hAnsiTheme="minorHAnsi" w:cs="Arial"/>
          <w:sz w:val="22"/>
          <w:szCs w:val="22"/>
        </w:rPr>
        <w:t xml:space="preserve">  </w:t>
      </w:r>
      <w:r>
        <w:rPr>
          <w:sz w:val="22"/>
        </w:rPr>
        <w:t xml:space="preserve">Senior SAP FICO Consultant (SME, onsite/Offshore Coordinator) </w:t>
      </w:r>
    </w:p>
    <w:p w14:paraId="697B9714" w14:textId="28051BCB" w:rsidR="009A7210" w:rsidRPr="001E2A1A" w:rsidRDefault="00AA2084" w:rsidP="00D55E21">
      <w:pPr>
        <w:spacing w:after="14" w:line="216" w:lineRule="auto"/>
        <w:ind w:right="1466"/>
        <w:rPr>
          <w:b/>
          <w:sz w:val="28"/>
          <w:szCs w:val="28"/>
          <w:u w:val="single"/>
        </w:rPr>
      </w:pPr>
      <w:r w:rsidRPr="00F422C0">
        <w:rPr>
          <w:rFonts w:asciiTheme="minorHAnsi" w:hAnsiTheme="minorHAnsi" w:cs="Arial"/>
          <w:b/>
          <w:sz w:val="22"/>
          <w:szCs w:val="22"/>
        </w:rPr>
        <w:t>D</w:t>
      </w:r>
      <w:r>
        <w:rPr>
          <w:rFonts w:asciiTheme="minorHAnsi" w:hAnsiTheme="minorHAnsi" w:cs="Arial"/>
          <w:b/>
          <w:sz w:val="22"/>
          <w:szCs w:val="22"/>
        </w:rPr>
        <w:t xml:space="preserve">ates: </w:t>
      </w:r>
      <w:r>
        <w:rPr>
          <w:sz w:val="22"/>
        </w:rPr>
        <w:t>March 2006-SEPT 2009</w:t>
      </w:r>
    </w:p>
    <w:p w14:paraId="46929FA5" w14:textId="77777777" w:rsidR="00DA2412" w:rsidRDefault="000975DC" w:rsidP="00DA2412">
      <w:pPr>
        <w:tabs>
          <w:tab w:val="center" w:pos="1421"/>
        </w:tabs>
        <w:spacing w:line="259" w:lineRule="auto"/>
        <w:rPr>
          <w:b/>
        </w:rPr>
      </w:pPr>
      <w:r w:rsidRPr="001E2A1A">
        <w:rPr>
          <w:rFonts w:asciiTheme="minorHAnsi" w:hAnsiTheme="minorHAnsi" w:cs="Arial"/>
          <w:b/>
          <w:sz w:val="22"/>
          <w:szCs w:val="22"/>
        </w:rPr>
        <w:t xml:space="preserve"> </w:t>
      </w:r>
    </w:p>
    <w:p w14:paraId="02035224" w14:textId="77777777" w:rsidR="00C80094" w:rsidRPr="00C62DE1" w:rsidRDefault="00C80094" w:rsidP="00DA2412">
      <w:pPr>
        <w:tabs>
          <w:tab w:val="center" w:pos="1421"/>
        </w:tabs>
        <w:spacing w:line="259" w:lineRule="auto"/>
        <w:rPr>
          <w:b/>
          <w:lang w:val="fr-CA"/>
        </w:rPr>
      </w:pPr>
      <w:r w:rsidRPr="00C62DE1">
        <w:rPr>
          <w:rFonts w:asciiTheme="minorHAnsi" w:hAnsiTheme="minorHAnsi" w:cs="Arial"/>
          <w:sz w:val="22"/>
          <w:szCs w:val="22"/>
          <w:lang w:val="fr-CA"/>
        </w:rPr>
        <w:t>Client: Siddhi CNC Pvt. Ltd</w:t>
      </w:r>
      <w:r w:rsidR="002526C0" w:rsidRPr="00C62DE1">
        <w:rPr>
          <w:rFonts w:asciiTheme="minorHAnsi" w:hAnsiTheme="minorHAnsi" w:cs="Arial"/>
          <w:sz w:val="22"/>
          <w:szCs w:val="22"/>
          <w:lang w:val="fr-CA"/>
        </w:rPr>
        <w:t>, India</w:t>
      </w:r>
    </w:p>
    <w:p w14:paraId="5472D058" w14:textId="77777777" w:rsidR="00C80094" w:rsidRPr="002A334A" w:rsidRDefault="00C80094" w:rsidP="00C80094">
      <w:pPr>
        <w:spacing w:line="276" w:lineRule="auto"/>
        <w:jc w:val="both"/>
        <w:rPr>
          <w:rFonts w:asciiTheme="minorHAnsi" w:hAnsiTheme="minorHAnsi" w:cs="Arial"/>
          <w:sz w:val="22"/>
          <w:szCs w:val="22"/>
        </w:rPr>
      </w:pPr>
      <w:r w:rsidRPr="002A334A">
        <w:rPr>
          <w:rFonts w:asciiTheme="minorHAnsi" w:hAnsiTheme="minorHAnsi" w:cs="Arial"/>
          <w:sz w:val="22"/>
          <w:szCs w:val="22"/>
        </w:rPr>
        <w:t xml:space="preserve">Industry: </w:t>
      </w:r>
      <w:r w:rsidR="005A4513" w:rsidRPr="002A334A">
        <w:rPr>
          <w:rFonts w:asciiTheme="minorHAnsi" w:hAnsiTheme="minorHAnsi" w:cs="Arial"/>
          <w:sz w:val="22"/>
          <w:szCs w:val="22"/>
        </w:rPr>
        <w:t xml:space="preserve">Forging and Machinery Component </w:t>
      </w:r>
      <w:r w:rsidRPr="002A334A">
        <w:rPr>
          <w:rFonts w:asciiTheme="minorHAnsi" w:hAnsiTheme="minorHAnsi" w:cs="Arial"/>
          <w:sz w:val="22"/>
          <w:szCs w:val="22"/>
        </w:rPr>
        <w:t xml:space="preserve">Manufacturing  </w:t>
      </w:r>
    </w:p>
    <w:p w14:paraId="53AFB2AF" w14:textId="77777777" w:rsidR="00C80094" w:rsidRDefault="00C80094" w:rsidP="00C80094">
      <w:pPr>
        <w:spacing w:line="216" w:lineRule="auto"/>
        <w:ind w:right="43"/>
      </w:pPr>
      <w:r w:rsidRPr="00F422C0">
        <w:rPr>
          <w:rFonts w:asciiTheme="minorHAnsi" w:hAnsiTheme="minorHAnsi" w:cs="Arial"/>
          <w:b/>
          <w:sz w:val="22"/>
          <w:szCs w:val="22"/>
        </w:rPr>
        <w:t>Project Description/Scope:</w:t>
      </w:r>
      <w:r>
        <w:rPr>
          <w:rFonts w:asciiTheme="minorHAnsi" w:hAnsiTheme="minorHAnsi" w:cs="Arial"/>
          <w:sz w:val="22"/>
          <w:szCs w:val="22"/>
        </w:rPr>
        <w:t xml:space="preserve"> </w:t>
      </w:r>
      <w:r w:rsidRPr="002A334A">
        <w:rPr>
          <w:b/>
          <w:sz w:val="22"/>
        </w:rPr>
        <w:t>Full Life Cycle Implementation (end to end)</w:t>
      </w:r>
      <w:r w:rsidRPr="002A334A">
        <w:rPr>
          <w:b/>
          <w:sz w:val="25"/>
          <w:vertAlign w:val="subscript"/>
        </w:rPr>
        <w:t xml:space="preserve"> </w:t>
      </w:r>
      <w:r w:rsidR="002A334A" w:rsidRPr="002A334A">
        <w:rPr>
          <w:b/>
          <w:sz w:val="22"/>
        </w:rPr>
        <w:t>including product costing</w:t>
      </w:r>
      <w:r w:rsidR="00097E6E">
        <w:rPr>
          <w:b/>
          <w:sz w:val="22"/>
        </w:rPr>
        <w:t xml:space="preserve"> </w:t>
      </w:r>
      <w:r w:rsidR="00FE3DD6">
        <w:rPr>
          <w:b/>
          <w:sz w:val="22"/>
        </w:rPr>
        <w:t>(REM)</w:t>
      </w:r>
      <w:r w:rsidRPr="002A334A">
        <w:rPr>
          <w:sz w:val="22"/>
        </w:rPr>
        <w:tab/>
      </w:r>
      <w:r>
        <w:t xml:space="preserve"> </w:t>
      </w:r>
    </w:p>
    <w:p w14:paraId="1666D7F1" w14:textId="77777777" w:rsidR="00C80094" w:rsidRPr="002A334A" w:rsidRDefault="00C80094" w:rsidP="002A334A">
      <w:pPr>
        <w:spacing w:after="11" w:line="238" w:lineRule="auto"/>
        <w:rPr>
          <w:rFonts w:asciiTheme="minorHAnsi" w:hAnsiTheme="minorHAnsi" w:cs="Arial"/>
          <w:sz w:val="22"/>
          <w:szCs w:val="22"/>
        </w:rPr>
      </w:pPr>
      <w:r w:rsidRPr="002A334A">
        <w:rPr>
          <w:rFonts w:asciiTheme="minorHAnsi" w:hAnsiTheme="minorHAnsi" w:cs="Arial"/>
          <w:sz w:val="22"/>
          <w:szCs w:val="22"/>
        </w:rPr>
        <w:t>Role:</w:t>
      </w:r>
      <w:r>
        <w:rPr>
          <w:rFonts w:asciiTheme="minorHAnsi" w:hAnsiTheme="minorHAnsi" w:cs="Arial"/>
          <w:sz w:val="22"/>
          <w:szCs w:val="22"/>
        </w:rPr>
        <w:t xml:space="preserve"> </w:t>
      </w:r>
      <w:r w:rsidRPr="002A334A">
        <w:rPr>
          <w:rFonts w:asciiTheme="minorHAnsi" w:hAnsiTheme="minorHAnsi" w:cs="Arial"/>
          <w:sz w:val="22"/>
          <w:szCs w:val="22"/>
        </w:rPr>
        <w:t xml:space="preserve">SAP FICO consultant </w:t>
      </w:r>
      <w:r w:rsidRPr="002A334A">
        <w:rPr>
          <w:rFonts w:asciiTheme="minorHAnsi" w:hAnsiTheme="minorHAnsi" w:cs="Arial"/>
          <w:sz w:val="22"/>
          <w:szCs w:val="22"/>
        </w:rPr>
        <w:tab/>
        <w:t xml:space="preserve"> </w:t>
      </w:r>
    </w:p>
    <w:p w14:paraId="0276EF67" w14:textId="77777777" w:rsidR="00C80094" w:rsidRPr="002A334A" w:rsidRDefault="00C80094" w:rsidP="002A334A">
      <w:pPr>
        <w:spacing w:after="11" w:line="238" w:lineRule="auto"/>
        <w:rPr>
          <w:rFonts w:asciiTheme="minorHAnsi" w:hAnsiTheme="minorHAnsi" w:cs="Arial"/>
          <w:sz w:val="22"/>
          <w:szCs w:val="22"/>
        </w:rPr>
      </w:pPr>
      <w:r w:rsidRPr="002A334A">
        <w:rPr>
          <w:rFonts w:asciiTheme="minorHAnsi" w:hAnsiTheme="minorHAnsi" w:cs="Arial"/>
          <w:sz w:val="22"/>
          <w:szCs w:val="22"/>
        </w:rPr>
        <w:t xml:space="preserve">Dates: </w:t>
      </w:r>
      <w:r>
        <w:rPr>
          <w:rFonts w:asciiTheme="minorHAnsi" w:hAnsiTheme="minorHAnsi" w:cs="Arial"/>
          <w:sz w:val="22"/>
          <w:szCs w:val="22"/>
        </w:rPr>
        <w:t>Oct</w:t>
      </w:r>
      <w:r w:rsidRPr="00F44933">
        <w:rPr>
          <w:rFonts w:asciiTheme="minorHAnsi" w:hAnsiTheme="minorHAnsi" w:cs="Arial"/>
          <w:sz w:val="22"/>
          <w:szCs w:val="22"/>
        </w:rPr>
        <w:t xml:space="preserve"> 200</w:t>
      </w:r>
      <w:r w:rsidR="003F0832">
        <w:rPr>
          <w:rFonts w:asciiTheme="minorHAnsi" w:hAnsiTheme="minorHAnsi" w:cs="Arial"/>
          <w:sz w:val="22"/>
          <w:szCs w:val="22"/>
        </w:rPr>
        <w:t>5</w:t>
      </w:r>
      <w:r w:rsidRPr="00F44933">
        <w:rPr>
          <w:rFonts w:asciiTheme="minorHAnsi" w:hAnsiTheme="minorHAnsi" w:cs="Arial"/>
          <w:sz w:val="22"/>
          <w:szCs w:val="22"/>
        </w:rPr>
        <w:t>–march 2006</w:t>
      </w:r>
      <w:r w:rsidRPr="002A334A">
        <w:rPr>
          <w:rFonts w:asciiTheme="minorHAnsi" w:hAnsiTheme="minorHAnsi" w:cs="Arial"/>
          <w:sz w:val="22"/>
          <w:szCs w:val="22"/>
        </w:rPr>
        <w:t xml:space="preserve"> </w:t>
      </w:r>
    </w:p>
    <w:p w14:paraId="27CAF466" w14:textId="77777777" w:rsidR="007D2739" w:rsidRDefault="007D2739" w:rsidP="000975DC">
      <w:pPr>
        <w:spacing w:after="11" w:line="238" w:lineRule="auto"/>
        <w:rPr>
          <w:rFonts w:asciiTheme="minorHAnsi" w:hAnsiTheme="minorHAnsi" w:cs="Arial"/>
          <w:sz w:val="22"/>
          <w:szCs w:val="22"/>
        </w:rPr>
      </w:pPr>
    </w:p>
    <w:p w14:paraId="300EA674" w14:textId="77777777" w:rsidR="000975DC" w:rsidRPr="002A334A" w:rsidRDefault="000975DC" w:rsidP="000975DC">
      <w:pPr>
        <w:spacing w:after="11" w:line="238" w:lineRule="auto"/>
        <w:rPr>
          <w:rFonts w:asciiTheme="minorHAnsi" w:hAnsiTheme="minorHAnsi" w:cs="Arial"/>
          <w:sz w:val="22"/>
          <w:szCs w:val="22"/>
        </w:rPr>
      </w:pPr>
      <w:r w:rsidRPr="002A334A">
        <w:rPr>
          <w:rFonts w:asciiTheme="minorHAnsi" w:hAnsiTheme="minorHAnsi" w:cs="Arial"/>
          <w:sz w:val="22"/>
          <w:szCs w:val="22"/>
        </w:rPr>
        <w:t xml:space="preserve">Client: Siddhi Forge Pvt. </w:t>
      </w:r>
      <w:r w:rsidR="002526C0" w:rsidRPr="002A334A">
        <w:rPr>
          <w:rFonts w:asciiTheme="minorHAnsi" w:hAnsiTheme="minorHAnsi" w:cs="Arial"/>
          <w:sz w:val="22"/>
          <w:szCs w:val="22"/>
        </w:rPr>
        <w:t>Ltd, India</w:t>
      </w:r>
      <w:r w:rsidRPr="002A334A">
        <w:rPr>
          <w:rFonts w:asciiTheme="minorHAnsi" w:hAnsiTheme="minorHAnsi" w:cs="Arial"/>
          <w:sz w:val="22"/>
          <w:szCs w:val="22"/>
        </w:rPr>
        <w:t xml:space="preserve">  </w:t>
      </w:r>
    </w:p>
    <w:p w14:paraId="3D147FDD" w14:textId="77777777" w:rsidR="000975DC" w:rsidRPr="001676FC" w:rsidRDefault="000975DC" w:rsidP="000975DC">
      <w:pPr>
        <w:spacing w:line="276" w:lineRule="auto"/>
        <w:jc w:val="both"/>
        <w:rPr>
          <w:rFonts w:asciiTheme="minorHAnsi" w:hAnsiTheme="minorHAnsi" w:cs="Arial"/>
          <w:sz w:val="22"/>
          <w:szCs w:val="22"/>
        </w:rPr>
      </w:pPr>
      <w:r w:rsidRPr="002A334A">
        <w:rPr>
          <w:rFonts w:asciiTheme="minorHAnsi" w:hAnsiTheme="minorHAnsi" w:cs="Arial"/>
          <w:sz w:val="22"/>
          <w:szCs w:val="22"/>
        </w:rPr>
        <w:t xml:space="preserve">Industry: </w:t>
      </w:r>
      <w:r w:rsidR="004A0909" w:rsidRPr="002A334A">
        <w:rPr>
          <w:rFonts w:asciiTheme="minorHAnsi" w:hAnsiTheme="minorHAnsi" w:cs="Arial"/>
          <w:sz w:val="22"/>
          <w:szCs w:val="22"/>
        </w:rPr>
        <w:t xml:space="preserve">Forging and Machinery Component </w:t>
      </w:r>
      <w:r w:rsidR="004A0909" w:rsidRPr="001676FC">
        <w:rPr>
          <w:rFonts w:asciiTheme="minorHAnsi" w:hAnsiTheme="minorHAnsi" w:cs="Arial"/>
          <w:sz w:val="22"/>
          <w:szCs w:val="22"/>
        </w:rPr>
        <w:t xml:space="preserve">Manufacturing </w:t>
      </w:r>
      <w:r w:rsidR="004A0909">
        <w:rPr>
          <w:rFonts w:asciiTheme="minorHAnsi" w:hAnsiTheme="minorHAnsi" w:cs="Arial"/>
          <w:sz w:val="22"/>
          <w:szCs w:val="22"/>
        </w:rPr>
        <w:t xml:space="preserve"> </w:t>
      </w:r>
      <w:r w:rsidRPr="001676FC">
        <w:rPr>
          <w:rFonts w:asciiTheme="minorHAnsi" w:hAnsiTheme="minorHAnsi" w:cs="Arial"/>
          <w:sz w:val="22"/>
          <w:szCs w:val="22"/>
        </w:rPr>
        <w:t xml:space="preserve"> </w:t>
      </w:r>
      <w:r>
        <w:rPr>
          <w:rFonts w:asciiTheme="minorHAnsi" w:hAnsiTheme="minorHAnsi" w:cs="Arial"/>
          <w:sz w:val="22"/>
          <w:szCs w:val="22"/>
        </w:rPr>
        <w:t xml:space="preserve"> </w:t>
      </w:r>
    </w:p>
    <w:p w14:paraId="567A2550" w14:textId="77777777" w:rsidR="000975DC" w:rsidRDefault="000975DC" w:rsidP="000975DC">
      <w:pPr>
        <w:spacing w:line="216" w:lineRule="auto"/>
        <w:ind w:right="43"/>
      </w:pPr>
      <w:r w:rsidRPr="00F422C0">
        <w:rPr>
          <w:rFonts w:asciiTheme="minorHAnsi" w:hAnsiTheme="minorHAnsi" w:cs="Arial"/>
          <w:b/>
          <w:sz w:val="22"/>
          <w:szCs w:val="22"/>
        </w:rPr>
        <w:t>Project Description/Scope:</w:t>
      </w:r>
      <w:r>
        <w:rPr>
          <w:rFonts w:asciiTheme="minorHAnsi" w:hAnsiTheme="minorHAnsi" w:cs="Arial"/>
          <w:sz w:val="22"/>
          <w:szCs w:val="22"/>
        </w:rPr>
        <w:t xml:space="preserve"> </w:t>
      </w:r>
      <w:r w:rsidR="002A334A" w:rsidRPr="002A334A">
        <w:rPr>
          <w:b/>
          <w:sz w:val="22"/>
        </w:rPr>
        <w:t>Full Life Cycle Implementation (end to end)</w:t>
      </w:r>
      <w:r w:rsidR="002A334A" w:rsidRPr="002A334A">
        <w:rPr>
          <w:b/>
          <w:sz w:val="25"/>
          <w:vertAlign w:val="subscript"/>
        </w:rPr>
        <w:t xml:space="preserve"> </w:t>
      </w:r>
      <w:r w:rsidR="002A334A" w:rsidRPr="002A334A">
        <w:rPr>
          <w:b/>
          <w:sz w:val="22"/>
        </w:rPr>
        <w:t>including product costing</w:t>
      </w:r>
      <w:r w:rsidR="00FE3DD6">
        <w:rPr>
          <w:b/>
          <w:sz w:val="22"/>
        </w:rPr>
        <w:t xml:space="preserve"> (REM)</w:t>
      </w:r>
      <w:r>
        <w:rPr>
          <w:sz w:val="25"/>
          <w:vertAlign w:val="subscript"/>
        </w:rPr>
        <w:tab/>
      </w:r>
      <w:r>
        <w:t xml:space="preserve"> </w:t>
      </w:r>
    </w:p>
    <w:p w14:paraId="26F65AB6" w14:textId="77777777" w:rsidR="000975DC" w:rsidRPr="002A334A" w:rsidRDefault="000975DC" w:rsidP="002A334A">
      <w:pPr>
        <w:spacing w:after="11" w:line="238" w:lineRule="auto"/>
        <w:rPr>
          <w:rFonts w:asciiTheme="minorHAnsi" w:hAnsiTheme="minorHAnsi" w:cs="Arial"/>
          <w:sz w:val="22"/>
          <w:szCs w:val="22"/>
        </w:rPr>
      </w:pPr>
      <w:r w:rsidRPr="002A334A">
        <w:rPr>
          <w:rFonts w:asciiTheme="minorHAnsi" w:hAnsiTheme="minorHAnsi" w:cs="Arial"/>
          <w:sz w:val="22"/>
          <w:szCs w:val="22"/>
        </w:rPr>
        <w:t>Role:</w:t>
      </w:r>
      <w:r>
        <w:rPr>
          <w:rFonts w:asciiTheme="minorHAnsi" w:hAnsiTheme="minorHAnsi" w:cs="Arial"/>
          <w:sz w:val="22"/>
          <w:szCs w:val="22"/>
        </w:rPr>
        <w:t xml:space="preserve"> </w:t>
      </w:r>
      <w:r w:rsidRPr="002A334A">
        <w:rPr>
          <w:rFonts w:asciiTheme="minorHAnsi" w:hAnsiTheme="minorHAnsi" w:cs="Arial"/>
          <w:sz w:val="22"/>
          <w:szCs w:val="22"/>
        </w:rPr>
        <w:t xml:space="preserve">SAP FICO consultant </w:t>
      </w:r>
      <w:r w:rsidRPr="002A334A">
        <w:rPr>
          <w:rFonts w:asciiTheme="minorHAnsi" w:hAnsiTheme="minorHAnsi" w:cs="Arial"/>
          <w:sz w:val="22"/>
          <w:szCs w:val="22"/>
        </w:rPr>
        <w:tab/>
        <w:t xml:space="preserve"> </w:t>
      </w:r>
    </w:p>
    <w:p w14:paraId="5402BA21" w14:textId="77777777" w:rsidR="000975DC" w:rsidRPr="002A334A" w:rsidRDefault="000975DC" w:rsidP="002A334A">
      <w:pPr>
        <w:spacing w:after="11" w:line="238" w:lineRule="auto"/>
        <w:rPr>
          <w:rFonts w:asciiTheme="minorHAnsi" w:hAnsiTheme="minorHAnsi" w:cs="Arial"/>
          <w:sz w:val="22"/>
          <w:szCs w:val="22"/>
        </w:rPr>
      </w:pPr>
      <w:r w:rsidRPr="002A334A">
        <w:rPr>
          <w:rFonts w:asciiTheme="minorHAnsi" w:hAnsiTheme="minorHAnsi" w:cs="Arial"/>
          <w:sz w:val="22"/>
          <w:szCs w:val="22"/>
        </w:rPr>
        <w:t xml:space="preserve">Dates: </w:t>
      </w:r>
      <w:r w:rsidRPr="00F44933">
        <w:rPr>
          <w:rFonts w:asciiTheme="minorHAnsi" w:hAnsiTheme="minorHAnsi" w:cs="Arial"/>
          <w:sz w:val="22"/>
          <w:szCs w:val="22"/>
        </w:rPr>
        <w:t>April 2005–</w:t>
      </w:r>
      <w:r>
        <w:rPr>
          <w:rFonts w:asciiTheme="minorHAnsi" w:hAnsiTheme="minorHAnsi" w:cs="Arial"/>
          <w:sz w:val="22"/>
          <w:szCs w:val="22"/>
        </w:rPr>
        <w:t>SEP</w:t>
      </w:r>
      <w:r w:rsidRPr="00F44933">
        <w:rPr>
          <w:rFonts w:asciiTheme="minorHAnsi" w:hAnsiTheme="minorHAnsi" w:cs="Arial"/>
          <w:sz w:val="22"/>
          <w:szCs w:val="22"/>
        </w:rPr>
        <w:t xml:space="preserve"> 200</w:t>
      </w:r>
      <w:r>
        <w:rPr>
          <w:rFonts w:asciiTheme="minorHAnsi" w:hAnsiTheme="minorHAnsi" w:cs="Arial"/>
          <w:sz w:val="22"/>
          <w:szCs w:val="22"/>
        </w:rPr>
        <w:t>5</w:t>
      </w:r>
      <w:r w:rsidRPr="002A334A">
        <w:rPr>
          <w:rFonts w:asciiTheme="minorHAnsi" w:hAnsiTheme="minorHAnsi" w:cs="Arial"/>
          <w:sz w:val="22"/>
          <w:szCs w:val="22"/>
        </w:rPr>
        <w:t xml:space="preserve"> </w:t>
      </w:r>
    </w:p>
    <w:p w14:paraId="07AB5ECE" w14:textId="77777777" w:rsidR="00283326" w:rsidRPr="00542269" w:rsidRDefault="00D55E21" w:rsidP="00542269">
      <w:pPr>
        <w:rPr>
          <w:rFonts w:asciiTheme="minorHAnsi" w:hAnsiTheme="minorHAnsi" w:cs="Arial"/>
          <w:b/>
          <w:sz w:val="22"/>
          <w:szCs w:val="22"/>
        </w:rPr>
      </w:pPr>
      <w:r>
        <w:rPr>
          <w:rFonts w:asciiTheme="minorHAnsi" w:hAnsiTheme="minorHAnsi" w:cs="Arial"/>
          <w:b/>
          <w:sz w:val="22"/>
          <w:szCs w:val="22"/>
        </w:rPr>
        <w:t xml:space="preserve"> </w:t>
      </w:r>
    </w:p>
    <w:p w14:paraId="5460BE01" w14:textId="77777777" w:rsidR="001676FC" w:rsidRPr="002A334A" w:rsidRDefault="00E92D44" w:rsidP="002A334A">
      <w:pPr>
        <w:spacing w:after="11" w:line="238" w:lineRule="auto"/>
        <w:rPr>
          <w:rFonts w:asciiTheme="minorHAnsi" w:hAnsiTheme="minorHAnsi" w:cs="Arial"/>
          <w:sz w:val="22"/>
          <w:szCs w:val="22"/>
        </w:rPr>
      </w:pPr>
      <w:r w:rsidRPr="002A334A">
        <w:rPr>
          <w:rFonts w:asciiTheme="minorHAnsi" w:hAnsiTheme="minorHAnsi" w:cs="Arial"/>
          <w:sz w:val="22"/>
          <w:szCs w:val="22"/>
        </w:rPr>
        <w:t xml:space="preserve">Client: </w:t>
      </w:r>
      <w:r w:rsidR="0014706E" w:rsidRPr="002A334A">
        <w:rPr>
          <w:rFonts w:asciiTheme="minorHAnsi" w:hAnsiTheme="minorHAnsi" w:cs="Arial"/>
          <w:sz w:val="22"/>
          <w:szCs w:val="22"/>
        </w:rPr>
        <w:t xml:space="preserve">Triveni engineering and industries Limited, Noida </w:t>
      </w:r>
    </w:p>
    <w:p w14:paraId="1E661CE8" w14:textId="77777777" w:rsidR="00CC2866" w:rsidRPr="001676FC" w:rsidRDefault="00CC2866" w:rsidP="002A334A">
      <w:pPr>
        <w:spacing w:after="11" w:line="238" w:lineRule="auto"/>
        <w:rPr>
          <w:rFonts w:asciiTheme="minorHAnsi" w:hAnsiTheme="minorHAnsi" w:cs="Arial"/>
          <w:sz w:val="22"/>
          <w:szCs w:val="22"/>
        </w:rPr>
      </w:pPr>
      <w:r w:rsidRPr="002A334A">
        <w:rPr>
          <w:rFonts w:asciiTheme="minorHAnsi" w:hAnsiTheme="minorHAnsi" w:cs="Arial"/>
          <w:sz w:val="22"/>
          <w:szCs w:val="22"/>
        </w:rPr>
        <w:t xml:space="preserve">Industry: </w:t>
      </w:r>
      <w:r w:rsidR="0014706E">
        <w:rPr>
          <w:rFonts w:asciiTheme="minorHAnsi" w:hAnsiTheme="minorHAnsi" w:cs="Arial"/>
          <w:sz w:val="22"/>
          <w:szCs w:val="22"/>
        </w:rPr>
        <w:t>Engineering</w:t>
      </w:r>
      <w:r w:rsidR="007A6D22">
        <w:rPr>
          <w:rFonts w:asciiTheme="minorHAnsi" w:hAnsiTheme="minorHAnsi" w:cs="Arial"/>
          <w:sz w:val="22"/>
          <w:szCs w:val="22"/>
        </w:rPr>
        <w:t xml:space="preserve"> and manufacturing </w:t>
      </w:r>
    </w:p>
    <w:p w14:paraId="4E6FC360" w14:textId="77777777" w:rsidR="009364FF" w:rsidRDefault="00CC2866" w:rsidP="009364FF">
      <w:pPr>
        <w:spacing w:line="238" w:lineRule="auto"/>
      </w:pPr>
      <w:r w:rsidRPr="00F422C0">
        <w:rPr>
          <w:rFonts w:asciiTheme="minorHAnsi" w:hAnsiTheme="minorHAnsi" w:cs="Arial"/>
          <w:b/>
          <w:sz w:val="22"/>
          <w:szCs w:val="22"/>
        </w:rPr>
        <w:t>Project Description/Scope:</w:t>
      </w:r>
      <w:r>
        <w:rPr>
          <w:rFonts w:asciiTheme="minorHAnsi" w:hAnsiTheme="minorHAnsi" w:cs="Arial"/>
          <w:sz w:val="22"/>
          <w:szCs w:val="22"/>
        </w:rPr>
        <w:t xml:space="preserve"> </w:t>
      </w:r>
      <w:r w:rsidR="002A334A" w:rsidRPr="002A334A">
        <w:rPr>
          <w:b/>
          <w:sz w:val="22"/>
        </w:rPr>
        <w:t>Full Life Cycle Implementation (end to end)</w:t>
      </w:r>
      <w:r w:rsidR="002A334A" w:rsidRPr="002A334A">
        <w:rPr>
          <w:b/>
          <w:sz w:val="25"/>
          <w:vertAlign w:val="subscript"/>
        </w:rPr>
        <w:t xml:space="preserve"> </w:t>
      </w:r>
      <w:r w:rsidR="002A334A" w:rsidRPr="002A334A">
        <w:rPr>
          <w:b/>
          <w:sz w:val="22"/>
        </w:rPr>
        <w:t xml:space="preserve">including product </w:t>
      </w:r>
      <w:r w:rsidR="006B2247" w:rsidRPr="002A334A">
        <w:rPr>
          <w:b/>
          <w:sz w:val="22"/>
        </w:rPr>
        <w:t>costing</w:t>
      </w:r>
      <w:r w:rsidR="006B2247">
        <w:rPr>
          <w:b/>
          <w:sz w:val="22"/>
        </w:rPr>
        <w:t xml:space="preserve"> (</w:t>
      </w:r>
      <w:r w:rsidR="00E122D7">
        <w:rPr>
          <w:b/>
          <w:sz w:val="22"/>
        </w:rPr>
        <w:t>REM)</w:t>
      </w:r>
      <w:r w:rsidR="002A334A" w:rsidRPr="002A334A">
        <w:rPr>
          <w:sz w:val="22"/>
        </w:rPr>
        <w:tab/>
      </w:r>
    </w:p>
    <w:p w14:paraId="30A72493" w14:textId="77777777" w:rsidR="00D55E21" w:rsidRDefault="00CC2866" w:rsidP="002A334A">
      <w:pPr>
        <w:spacing w:after="11" w:line="238" w:lineRule="auto"/>
        <w:rPr>
          <w:rFonts w:asciiTheme="minorHAnsi" w:hAnsiTheme="minorHAnsi" w:cs="Arial"/>
          <w:sz w:val="22"/>
          <w:szCs w:val="22"/>
        </w:rPr>
      </w:pPr>
      <w:r w:rsidRPr="002A334A">
        <w:rPr>
          <w:rFonts w:asciiTheme="minorHAnsi" w:hAnsiTheme="minorHAnsi" w:cs="Arial"/>
          <w:sz w:val="22"/>
          <w:szCs w:val="22"/>
        </w:rPr>
        <w:t>Role:</w:t>
      </w:r>
      <w:r>
        <w:rPr>
          <w:rFonts w:asciiTheme="minorHAnsi" w:hAnsiTheme="minorHAnsi" w:cs="Arial"/>
          <w:sz w:val="22"/>
          <w:szCs w:val="22"/>
        </w:rPr>
        <w:t xml:space="preserve"> </w:t>
      </w:r>
      <w:r w:rsidR="009364FF" w:rsidRPr="002A334A">
        <w:rPr>
          <w:rFonts w:asciiTheme="minorHAnsi" w:hAnsiTheme="minorHAnsi" w:cs="Arial"/>
          <w:sz w:val="22"/>
          <w:szCs w:val="22"/>
        </w:rPr>
        <w:t>SAP FICO consultant</w:t>
      </w:r>
      <w:r w:rsidR="00A066A4">
        <w:rPr>
          <w:rFonts w:asciiTheme="minorHAnsi" w:hAnsiTheme="minorHAnsi" w:cs="Arial"/>
          <w:sz w:val="22"/>
          <w:szCs w:val="22"/>
        </w:rPr>
        <w:tab/>
      </w:r>
      <w:r w:rsidR="00A066A4">
        <w:rPr>
          <w:rFonts w:asciiTheme="minorHAnsi" w:hAnsiTheme="minorHAnsi" w:cs="Arial"/>
          <w:sz w:val="22"/>
          <w:szCs w:val="22"/>
        </w:rPr>
        <w:tab/>
      </w:r>
      <w:r w:rsidR="00A066A4">
        <w:rPr>
          <w:rFonts w:asciiTheme="minorHAnsi" w:hAnsiTheme="minorHAnsi" w:cs="Arial"/>
          <w:sz w:val="22"/>
          <w:szCs w:val="22"/>
        </w:rPr>
        <w:tab/>
        <w:t xml:space="preserve">     </w:t>
      </w:r>
      <w:r w:rsidR="009364FF">
        <w:rPr>
          <w:rFonts w:asciiTheme="minorHAnsi" w:hAnsiTheme="minorHAnsi" w:cs="Arial"/>
          <w:sz w:val="22"/>
          <w:szCs w:val="22"/>
        </w:rPr>
        <w:t xml:space="preserve">                            </w:t>
      </w:r>
      <w:r>
        <w:rPr>
          <w:rFonts w:asciiTheme="minorHAnsi" w:hAnsiTheme="minorHAnsi" w:cs="Arial"/>
          <w:sz w:val="22"/>
          <w:szCs w:val="22"/>
        </w:rPr>
        <w:t xml:space="preserve"> </w:t>
      </w:r>
    </w:p>
    <w:p w14:paraId="1732E80F" w14:textId="77777777" w:rsidR="009364FF" w:rsidRPr="002A334A" w:rsidRDefault="00CC2866" w:rsidP="002A334A">
      <w:pPr>
        <w:spacing w:after="11" w:line="238" w:lineRule="auto"/>
        <w:rPr>
          <w:rFonts w:asciiTheme="minorHAnsi" w:hAnsiTheme="minorHAnsi" w:cs="Arial"/>
          <w:sz w:val="22"/>
          <w:szCs w:val="22"/>
        </w:rPr>
      </w:pPr>
      <w:r w:rsidRPr="002A334A">
        <w:rPr>
          <w:rFonts w:asciiTheme="minorHAnsi" w:hAnsiTheme="minorHAnsi" w:cs="Arial"/>
          <w:sz w:val="22"/>
          <w:szCs w:val="22"/>
        </w:rPr>
        <w:t xml:space="preserve">Dates: </w:t>
      </w:r>
      <w:r w:rsidR="009364FF" w:rsidRPr="00066A4E">
        <w:rPr>
          <w:rFonts w:asciiTheme="minorHAnsi" w:hAnsiTheme="minorHAnsi" w:cs="Arial"/>
          <w:sz w:val="22"/>
          <w:szCs w:val="22"/>
        </w:rPr>
        <w:t>Jan 2004 –march 2005</w:t>
      </w:r>
      <w:r w:rsidR="009364FF" w:rsidRPr="002A334A">
        <w:rPr>
          <w:rFonts w:asciiTheme="minorHAnsi" w:hAnsiTheme="minorHAnsi" w:cs="Arial"/>
          <w:sz w:val="22"/>
          <w:szCs w:val="22"/>
        </w:rPr>
        <w:t xml:space="preserve">  </w:t>
      </w:r>
    </w:p>
    <w:sectPr w:rsidR="009364FF" w:rsidRPr="002A334A" w:rsidSect="00C34AC9">
      <w:footerReference w:type="default" r:id="rId13"/>
      <w:headerReference w:type="first" r:id="rId14"/>
      <w:pgSz w:w="12240" w:h="15840"/>
      <w:pgMar w:top="610" w:right="1418" w:bottom="1134" w:left="1418" w:header="288" w:footer="1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661C4" w14:textId="77777777" w:rsidR="0077417D" w:rsidRDefault="0077417D">
      <w:r>
        <w:separator/>
      </w:r>
    </w:p>
  </w:endnote>
  <w:endnote w:type="continuationSeparator" w:id="0">
    <w:p w14:paraId="7BC68D97" w14:textId="77777777" w:rsidR="0077417D" w:rsidRDefault="00774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8E697" w14:textId="77777777" w:rsidR="00CA5CE3" w:rsidRPr="002A2C32" w:rsidRDefault="00CA5CE3">
    <w:pPr>
      <w:pStyle w:val="Footer"/>
      <w:rPr>
        <w:rFonts w:asciiTheme="minorHAnsi" w:hAnsiTheme="minorHAnsi" w:cs="Arial"/>
        <w:b/>
        <w:i/>
        <w:sz w:val="18"/>
        <w:szCs w:val="16"/>
      </w:rPr>
    </w:pPr>
    <w:r>
      <w:rPr>
        <w:rFonts w:asciiTheme="minorHAnsi" w:hAnsiTheme="minorHAnsi" w:cs="Arial"/>
        <w:b/>
        <w:i/>
        <w:sz w:val="18"/>
        <w:szCs w:val="16"/>
      </w:rPr>
      <w:t xml:space="preserve"> </w:t>
    </w:r>
  </w:p>
  <w:p w14:paraId="4BE317E8" w14:textId="77777777" w:rsidR="00CA5CE3" w:rsidRPr="002A2C32" w:rsidRDefault="00000000">
    <w:pPr>
      <w:pStyle w:val="Footer"/>
      <w:rPr>
        <w:rFonts w:asciiTheme="minorHAnsi" w:hAnsiTheme="minorHAnsi" w:cs="Arial"/>
        <w:b/>
        <w:i/>
        <w:sz w:val="18"/>
        <w:szCs w:val="16"/>
      </w:rPr>
    </w:pPr>
    <w:r>
      <w:rPr>
        <w:rFonts w:asciiTheme="minorHAnsi" w:hAnsiTheme="minorHAnsi" w:cs="Arial"/>
        <w:b/>
        <w:i/>
        <w:sz w:val="18"/>
        <w:szCs w:val="16"/>
      </w:rPr>
      <w:pict w14:anchorId="0354526E">
        <v:rect id="_x0000_i1025" style="width:0;height:1.5pt" o:hralign="center" o:hrstd="t" o:hr="t" fillcolor="#aca899" stroked="f"/>
      </w:pict>
    </w:r>
  </w:p>
  <w:p w14:paraId="6218EC15" w14:textId="77777777" w:rsidR="00CA5CE3" w:rsidRPr="002A2C32" w:rsidRDefault="00CA5CE3">
    <w:pPr>
      <w:pStyle w:val="Footer"/>
      <w:jc w:val="both"/>
      <w:rPr>
        <w:rFonts w:asciiTheme="minorHAnsi" w:hAnsiTheme="minorHAnsi"/>
        <w:sz w:val="28"/>
      </w:rPr>
    </w:pPr>
    <w:r>
      <w:rPr>
        <w:rFonts w:asciiTheme="minorHAnsi" w:hAnsiTheme="minorHAnsi" w:cs="Arial"/>
        <w:sz w:val="18"/>
        <w:szCs w:val="16"/>
      </w:rPr>
      <w:t xml:space="preserve"> </w:t>
    </w:r>
    <w:r w:rsidRPr="002A2C32">
      <w:rPr>
        <w:rFonts w:asciiTheme="minorHAnsi" w:hAnsiTheme="minorHAnsi" w:cs="Arial"/>
        <w:sz w:val="18"/>
        <w:szCs w:val="16"/>
      </w:rPr>
      <w:tab/>
      <w:t xml:space="preserve">Page </w:t>
    </w:r>
    <w:r w:rsidRPr="002A2C32">
      <w:rPr>
        <w:rFonts w:asciiTheme="minorHAnsi" w:hAnsiTheme="minorHAnsi" w:cs="Arial"/>
        <w:sz w:val="18"/>
        <w:szCs w:val="16"/>
      </w:rPr>
      <w:fldChar w:fldCharType="begin"/>
    </w:r>
    <w:r w:rsidRPr="002A2C32">
      <w:rPr>
        <w:rFonts w:asciiTheme="minorHAnsi" w:hAnsiTheme="minorHAnsi" w:cs="Arial"/>
        <w:sz w:val="18"/>
        <w:szCs w:val="16"/>
      </w:rPr>
      <w:instrText xml:space="preserve"> PAGE   \* MERGEFORMAT </w:instrText>
    </w:r>
    <w:r w:rsidRPr="002A2C32">
      <w:rPr>
        <w:rFonts w:asciiTheme="minorHAnsi" w:hAnsiTheme="minorHAnsi" w:cs="Arial"/>
        <w:sz w:val="18"/>
        <w:szCs w:val="16"/>
      </w:rPr>
      <w:fldChar w:fldCharType="separate"/>
    </w:r>
    <w:r w:rsidR="000257DD">
      <w:rPr>
        <w:rFonts w:asciiTheme="minorHAnsi" w:hAnsiTheme="minorHAnsi" w:cs="Arial"/>
        <w:noProof/>
        <w:sz w:val="18"/>
        <w:szCs w:val="16"/>
      </w:rPr>
      <w:t>2</w:t>
    </w:r>
    <w:r w:rsidRPr="002A2C32">
      <w:rPr>
        <w:rFonts w:asciiTheme="minorHAnsi" w:hAnsiTheme="minorHAnsi" w:cs="Arial"/>
        <w:sz w:val="18"/>
        <w:szCs w:val="16"/>
      </w:rPr>
      <w:fldChar w:fldCharType="end"/>
    </w:r>
    <w:r w:rsidRPr="002A2C32">
      <w:rPr>
        <w:rFonts w:asciiTheme="minorHAnsi" w:hAnsiTheme="minorHAnsi" w:cs="Arial"/>
        <w:sz w:val="18"/>
        <w:szCs w:val="16"/>
      </w:rPr>
      <w:t xml:space="preserve"> </w:t>
    </w:r>
  </w:p>
  <w:p w14:paraId="7125C26F" w14:textId="77777777" w:rsidR="00CA5CE3" w:rsidRDefault="00CA5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10741" w14:textId="77777777" w:rsidR="0077417D" w:rsidRDefault="0077417D">
      <w:r>
        <w:separator/>
      </w:r>
    </w:p>
  </w:footnote>
  <w:footnote w:type="continuationSeparator" w:id="0">
    <w:p w14:paraId="19AD3BE9" w14:textId="77777777" w:rsidR="0077417D" w:rsidRDefault="00774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8CE00" w14:textId="77777777" w:rsidR="00CA5CE3" w:rsidRDefault="00CA5CE3" w:rsidP="002A2C32">
    <w:pPr>
      <w:spacing w:line="276" w:lineRule="auto"/>
      <w:jc w:val="both"/>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6"/>
      <w:gridCol w:w="3207"/>
      <w:gridCol w:w="3207"/>
    </w:tblGrid>
    <w:tr w:rsidR="00CA5CE3" w14:paraId="23567CB3" w14:textId="77777777" w:rsidTr="00244D6C">
      <w:tc>
        <w:tcPr>
          <w:tcW w:w="3206" w:type="dxa"/>
        </w:tcPr>
        <w:p w14:paraId="5D03A7AC" w14:textId="77777777" w:rsidR="00CA5CE3" w:rsidRPr="002A2C32" w:rsidRDefault="00CA5CE3" w:rsidP="002A2C32">
          <w:pPr>
            <w:spacing w:line="276" w:lineRule="auto"/>
            <w:rPr>
              <w:rFonts w:ascii="Calibri" w:hAnsi="Calibri"/>
              <w:sz w:val="10"/>
            </w:rPr>
          </w:pPr>
        </w:p>
      </w:tc>
      <w:tc>
        <w:tcPr>
          <w:tcW w:w="3207" w:type="dxa"/>
        </w:tcPr>
        <w:p w14:paraId="70444ADF" w14:textId="77777777" w:rsidR="00CA5CE3" w:rsidRDefault="00CA5CE3" w:rsidP="00244D6C">
          <w:pPr>
            <w:tabs>
              <w:tab w:val="left" w:pos="945"/>
            </w:tabs>
            <w:spacing w:line="276" w:lineRule="auto"/>
            <w:jc w:val="both"/>
            <w:rPr>
              <w:rFonts w:ascii="Calibri" w:hAnsi="Calibri"/>
            </w:rPr>
          </w:pPr>
        </w:p>
      </w:tc>
      <w:tc>
        <w:tcPr>
          <w:tcW w:w="3207" w:type="dxa"/>
        </w:tcPr>
        <w:p w14:paraId="06F9419B" w14:textId="77777777" w:rsidR="00CA5CE3" w:rsidRDefault="00CA5CE3" w:rsidP="00244D6C">
          <w:pPr>
            <w:spacing w:line="276" w:lineRule="auto"/>
            <w:jc w:val="right"/>
            <w:rPr>
              <w:rFonts w:ascii="Calibri" w:hAnsi="Calibri"/>
            </w:rPr>
          </w:pPr>
          <w:r>
            <w:rPr>
              <w:rFonts w:ascii="Calibri" w:hAnsi="Calibri" w:cs="Arial"/>
              <w:b/>
              <w:i/>
              <w:sz w:val="32"/>
              <w:szCs w:val="32"/>
            </w:rPr>
            <w:t xml:space="preserve"> </w:t>
          </w:r>
        </w:p>
      </w:tc>
    </w:tr>
  </w:tbl>
  <w:p w14:paraId="47FAAB01" w14:textId="77777777" w:rsidR="00CA5CE3" w:rsidRPr="00D41418" w:rsidRDefault="00CA5CE3" w:rsidP="002A2C32">
    <w:pPr>
      <w:spacing w:line="276" w:lineRule="auto"/>
      <w:jc w:val="both"/>
      <w:rPr>
        <w:rFonts w:asciiTheme="minorHAnsi" w:hAnsiTheme="minorHAnsi" w:cs="Arial"/>
        <w:sz w:val="6"/>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0F20"/>
    <w:multiLevelType w:val="hybridMultilevel"/>
    <w:tmpl w:val="06287CC8"/>
    <w:lvl w:ilvl="0" w:tplc="04090001">
      <w:start w:val="1"/>
      <w:numFmt w:val="bullet"/>
      <w:lvlText w:val=""/>
      <w:lvlJc w:val="left"/>
      <w:pPr>
        <w:ind w:left="720"/>
      </w:pPr>
      <w:rPr>
        <w:rFonts w:ascii="Symbol" w:hAnsi="Symbol" w:hint="default"/>
        <w:b w:val="0"/>
        <w:i w:val="0"/>
        <w:strike w:val="0"/>
        <w:dstrike w:val="0"/>
        <w:color w:val="000000"/>
        <w:sz w:val="16"/>
        <w:szCs w:val="16"/>
        <w:u w:val="none" w:color="000000"/>
        <w:bdr w:val="none" w:sz="0" w:space="0" w:color="auto"/>
        <w:shd w:val="clear" w:color="auto" w:fill="auto"/>
        <w:vertAlign w:val="baseline"/>
      </w:rPr>
    </w:lvl>
    <w:lvl w:ilvl="1" w:tplc="2648DFF8">
      <w:start w:val="1"/>
      <w:numFmt w:val="bullet"/>
      <w:lvlText w:val="o"/>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AA80941A">
      <w:start w:val="1"/>
      <w:numFmt w:val="bullet"/>
      <w:lvlText w:val="▪"/>
      <w:lvlJc w:val="left"/>
      <w:pPr>
        <w:ind w:left="21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21EE093A">
      <w:start w:val="1"/>
      <w:numFmt w:val="bullet"/>
      <w:lvlText w:val="•"/>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07C24A6">
      <w:start w:val="1"/>
      <w:numFmt w:val="bullet"/>
      <w:lvlText w:val="o"/>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701202A4">
      <w:start w:val="1"/>
      <w:numFmt w:val="bullet"/>
      <w:lvlText w:val="▪"/>
      <w:lvlJc w:val="left"/>
      <w:pPr>
        <w:ind w:left="43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B5C610D8">
      <w:start w:val="1"/>
      <w:numFmt w:val="bullet"/>
      <w:lvlText w:val="•"/>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C5604D0">
      <w:start w:val="1"/>
      <w:numFmt w:val="bullet"/>
      <w:lvlText w:val="o"/>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04A44B7A">
      <w:start w:val="1"/>
      <w:numFmt w:val="bullet"/>
      <w:lvlText w:val="▪"/>
      <w:lvlJc w:val="left"/>
      <w:pPr>
        <w:ind w:left="64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19B58E0"/>
    <w:multiLevelType w:val="hybridMultilevel"/>
    <w:tmpl w:val="F6C8E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1C7338"/>
    <w:multiLevelType w:val="multilevel"/>
    <w:tmpl w:val="E5802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FF71E2"/>
    <w:multiLevelType w:val="hybridMultilevel"/>
    <w:tmpl w:val="8520A180"/>
    <w:lvl w:ilvl="0" w:tplc="21EE093A">
      <w:start w:val="1"/>
      <w:numFmt w:val="bullet"/>
      <w:lvlText w:val="•"/>
      <w:lvlJc w:val="left"/>
      <w:pPr>
        <w:ind w:left="720"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1D03B0"/>
    <w:multiLevelType w:val="hybridMultilevel"/>
    <w:tmpl w:val="53762A40"/>
    <w:lvl w:ilvl="0" w:tplc="58C613D2">
      <w:start w:val="1"/>
      <w:numFmt w:val="bullet"/>
      <w:lvlText w:val="•"/>
      <w:lvlJc w:val="left"/>
      <w:pPr>
        <w:ind w:left="982"/>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1" w:tplc="D18463B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superscript"/>
      </w:rPr>
    </w:lvl>
    <w:lvl w:ilvl="2" w:tplc="FA82FA0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superscript"/>
      </w:rPr>
    </w:lvl>
    <w:lvl w:ilvl="3" w:tplc="A7E6D5D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4" w:tplc="3F32C5E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superscript"/>
      </w:rPr>
    </w:lvl>
    <w:lvl w:ilvl="5" w:tplc="C4A4686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superscript"/>
      </w:rPr>
    </w:lvl>
    <w:lvl w:ilvl="6" w:tplc="C180E1E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7" w:tplc="2928628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superscript"/>
      </w:rPr>
    </w:lvl>
    <w:lvl w:ilvl="8" w:tplc="A5AAFFC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superscript"/>
      </w:rPr>
    </w:lvl>
  </w:abstractNum>
  <w:abstractNum w:abstractNumId="5" w15:restartNumberingAfterBreak="0">
    <w:nsid w:val="0A4C3C0D"/>
    <w:multiLevelType w:val="hybridMultilevel"/>
    <w:tmpl w:val="D88C070A"/>
    <w:lvl w:ilvl="0" w:tplc="04090001">
      <w:start w:val="1"/>
      <w:numFmt w:val="bullet"/>
      <w:lvlText w:val=""/>
      <w:lvlJc w:val="left"/>
      <w:pPr>
        <w:ind w:left="720"/>
      </w:pPr>
      <w:rPr>
        <w:rFonts w:ascii="Symbol" w:hAnsi="Symbol" w:hint="default"/>
        <w:b w:val="0"/>
        <w:i w:val="0"/>
        <w:strike w:val="0"/>
        <w:dstrike w:val="0"/>
        <w:color w:val="000000"/>
        <w:sz w:val="16"/>
        <w:szCs w:val="16"/>
        <w:u w:val="none" w:color="000000"/>
        <w:bdr w:val="none" w:sz="0" w:space="0" w:color="auto"/>
        <w:shd w:val="clear" w:color="auto" w:fill="auto"/>
        <w:vertAlign w:val="baseline"/>
      </w:rPr>
    </w:lvl>
    <w:lvl w:ilvl="1" w:tplc="2648DFF8">
      <w:start w:val="1"/>
      <w:numFmt w:val="bullet"/>
      <w:lvlText w:val="o"/>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AA80941A">
      <w:start w:val="1"/>
      <w:numFmt w:val="bullet"/>
      <w:lvlText w:val="▪"/>
      <w:lvlJc w:val="left"/>
      <w:pPr>
        <w:ind w:left="21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21EE093A">
      <w:start w:val="1"/>
      <w:numFmt w:val="bullet"/>
      <w:lvlText w:val="•"/>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07C24A6">
      <w:start w:val="1"/>
      <w:numFmt w:val="bullet"/>
      <w:lvlText w:val="o"/>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701202A4">
      <w:start w:val="1"/>
      <w:numFmt w:val="bullet"/>
      <w:lvlText w:val="▪"/>
      <w:lvlJc w:val="left"/>
      <w:pPr>
        <w:ind w:left="43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B5C610D8">
      <w:start w:val="1"/>
      <w:numFmt w:val="bullet"/>
      <w:lvlText w:val="•"/>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C5604D0">
      <w:start w:val="1"/>
      <w:numFmt w:val="bullet"/>
      <w:lvlText w:val="o"/>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04A44B7A">
      <w:start w:val="1"/>
      <w:numFmt w:val="bullet"/>
      <w:lvlText w:val="▪"/>
      <w:lvlJc w:val="left"/>
      <w:pPr>
        <w:ind w:left="64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0A8A7E49"/>
    <w:multiLevelType w:val="hybridMultilevel"/>
    <w:tmpl w:val="189C69DE"/>
    <w:lvl w:ilvl="0" w:tplc="F1525B9A">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09CD3DC">
      <w:start w:val="1"/>
      <w:numFmt w:val="bullet"/>
      <w:lvlText w:val="o"/>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354E46F6">
      <w:start w:val="1"/>
      <w:numFmt w:val="bullet"/>
      <w:lvlText w:val="▪"/>
      <w:lvlJc w:val="left"/>
      <w:pPr>
        <w:ind w:left="21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BA0873C6">
      <w:start w:val="1"/>
      <w:numFmt w:val="bullet"/>
      <w:lvlText w:val="•"/>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7801178">
      <w:start w:val="1"/>
      <w:numFmt w:val="bullet"/>
      <w:lvlText w:val="o"/>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9432B7E4">
      <w:start w:val="1"/>
      <w:numFmt w:val="bullet"/>
      <w:lvlText w:val="▪"/>
      <w:lvlJc w:val="left"/>
      <w:pPr>
        <w:ind w:left="43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1A8002AC">
      <w:start w:val="1"/>
      <w:numFmt w:val="bullet"/>
      <w:lvlText w:val="•"/>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02AC272">
      <w:start w:val="1"/>
      <w:numFmt w:val="bullet"/>
      <w:lvlText w:val="o"/>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300CC05C">
      <w:start w:val="1"/>
      <w:numFmt w:val="bullet"/>
      <w:lvlText w:val="▪"/>
      <w:lvlJc w:val="left"/>
      <w:pPr>
        <w:ind w:left="64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0DB64259"/>
    <w:multiLevelType w:val="hybridMultilevel"/>
    <w:tmpl w:val="095208F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A20F31"/>
    <w:multiLevelType w:val="hybridMultilevel"/>
    <w:tmpl w:val="F21261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4F6E14"/>
    <w:multiLevelType w:val="hybridMultilevel"/>
    <w:tmpl w:val="9B4E68BE"/>
    <w:lvl w:ilvl="0" w:tplc="D76A9A0E">
      <w:start w:val="1"/>
      <w:numFmt w:val="bullet"/>
      <w:lvlText w:val="•"/>
      <w:lvlJc w:val="left"/>
      <w:pPr>
        <w:ind w:left="9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766584E">
      <w:start w:val="1"/>
      <w:numFmt w:val="bullet"/>
      <w:lvlText w:val="o"/>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3B3E3704">
      <w:start w:val="1"/>
      <w:numFmt w:val="bullet"/>
      <w:lvlText w:val="▪"/>
      <w:lvlJc w:val="left"/>
      <w:pPr>
        <w:ind w:left="21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E9E24A08">
      <w:start w:val="1"/>
      <w:numFmt w:val="bullet"/>
      <w:lvlText w:val="•"/>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6E623EE">
      <w:start w:val="1"/>
      <w:numFmt w:val="bullet"/>
      <w:lvlText w:val="o"/>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BB24033C">
      <w:start w:val="1"/>
      <w:numFmt w:val="bullet"/>
      <w:lvlText w:val="▪"/>
      <w:lvlJc w:val="left"/>
      <w:pPr>
        <w:ind w:left="43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6DF4A4EC">
      <w:start w:val="1"/>
      <w:numFmt w:val="bullet"/>
      <w:lvlText w:val="•"/>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5BE970A">
      <w:start w:val="1"/>
      <w:numFmt w:val="bullet"/>
      <w:lvlText w:val="o"/>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CDE8BC4A">
      <w:start w:val="1"/>
      <w:numFmt w:val="bullet"/>
      <w:lvlText w:val="▪"/>
      <w:lvlJc w:val="left"/>
      <w:pPr>
        <w:ind w:left="64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14605ADF"/>
    <w:multiLevelType w:val="hybridMultilevel"/>
    <w:tmpl w:val="D39EF752"/>
    <w:lvl w:ilvl="0" w:tplc="AD263FC6">
      <w:start w:val="1"/>
      <w:numFmt w:val="bullet"/>
      <w:lvlText w:val="•"/>
      <w:lvlJc w:val="left"/>
      <w:pPr>
        <w:ind w:left="9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AF408E4">
      <w:start w:val="1"/>
      <w:numFmt w:val="bullet"/>
      <w:lvlText w:val="o"/>
      <w:lvlJc w:val="left"/>
      <w:pPr>
        <w:ind w:left="1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6742ACD2">
      <w:start w:val="1"/>
      <w:numFmt w:val="bullet"/>
      <w:lvlText w:val="▪"/>
      <w:lvlJc w:val="left"/>
      <w:pPr>
        <w:ind w:left="2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82FEC214">
      <w:start w:val="1"/>
      <w:numFmt w:val="bullet"/>
      <w:lvlText w:val="•"/>
      <w:lvlJc w:val="left"/>
      <w:pPr>
        <w:ind w:left="2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0570DDAC">
      <w:start w:val="1"/>
      <w:numFmt w:val="bullet"/>
      <w:lvlText w:val="o"/>
      <w:lvlJc w:val="left"/>
      <w:pPr>
        <w:ind w:left="36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A64078EA">
      <w:start w:val="1"/>
      <w:numFmt w:val="bullet"/>
      <w:lvlText w:val="▪"/>
      <w:lvlJc w:val="left"/>
      <w:pPr>
        <w:ind w:left="4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20EC75FE">
      <w:start w:val="1"/>
      <w:numFmt w:val="bullet"/>
      <w:lvlText w:val="•"/>
      <w:lvlJc w:val="left"/>
      <w:pPr>
        <w:ind w:left="50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4960106">
      <w:start w:val="1"/>
      <w:numFmt w:val="bullet"/>
      <w:lvlText w:val="o"/>
      <w:lvlJc w:val="left"/>
      <w:pPr>
        <w:ind w:left="57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7B748006">
      <w:start w:val="1"/>
      <w:numFmt w:val="bullet"/>
      <w:lvlText w:val="▪"/>
      <w:lvlJc w:val="left"/>
      <w:pPr>
        <w:ind w:left="64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165E4011"/>
    <w:multiLevelType w:val="hybridMultilevel"/>
    <w:tmpl w:val="2FD44D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BA5D66"/>
    <w:multiLevelType w:val="hybridMultilevel"/>
    <w:tmpl w:val="AE209872"/>
    <w:lvl w:ilvl="0" w:tplc="EEA25CE8">
      <w:start w:val="1"/>
      <w:numFmt w:val="bullet"/>
      <w:lvlText w:val="•"/>
      <w:lvlJc w:val="left"/>
      <w:pPr>
        <w:ind w:left="9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E942220">
      <w:start w:val="1"/>
      <w:numFmt w:val="bullet"/>
      <w:lvlText w:val="o"/>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98907956">
      <w:start w:val="1"/>
      <w:numFmt w:val="bullet"/>
      <w:lvlText w:val="▪"/>
      <w:lvlJc w:val="left"/>
      <w:pPr>
        <w:ind w:left="21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3D4C15A2">
      <w:start w:val="1"/>
      <w:numFmt w:val="bullet"/>
      <w:lvlText w:val="•"/>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2543528">
      <w:start w:val="1"/>
      <w:numFmt w:val="bullet"/>
      <w:lvlText w:val="o"/>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8D6E19DC">
      <w:start w:val="1"/>
      <w:numFmt w:val="bullet"/>
      <w:lvlText w:val="▪"/>
      <w:lvlJc w:val="left"/>
      <w:pPr>
        <w:ind w:left="43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63E25ABA">
      <w:start w:val="1"/>
      <w:numFmt w:val="bullet"/>
      <w:lvlText w:val="•"/>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A72E2A0">
      <w:start w:val="1"/>
      <w:numFmt w:val="bullet"/>
      <w:lvlText w:val="o"/>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CBD40CEC">
      <w:start w:val="1"/>
      <w:numFmt w:val="bullet"/>
      <w:lvlText w:val="▪"/>
      <w:lvlJc w:val="left"/>
      <w:pPr>
        <w:ind w:left="64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1BCE603B"/>
    <w:multiLevelType w:val="singleLevel"/>
    <w:tmpl w:val="DB78361E"/>
    <w:lvl w:ilvl="0">
      <w:start w:val="1"/>
      <w:numFmt w:val="bullet"/>
      <w:pStyle w:val="normalindentedbullet"/>
      <w:lvlText w:val=""/>
      <w:lvlJc w:val="left"/>
      <w:pPr>
        <w:tabs>
          <w:tab w:val="num" w:pos="1080"/>
        </w:tabs>
        <w:ind w:left="1080" w:hanging="360"/>
      </w:pPr>
      <w:rPr>
        <w:rFonts w:ascii="Wingdings" w:hAnsi="Wingdings" w:hint="default"/>
      </w:rPr>
    </w:lvl>
  </w:abstractNum>
  <w:abstractNum w:abstractNumId="14" w15:restartNumberingAfterBreak="0">
    <w:nsid w:val="1E585D12"/>
    <w:multiLevelType w:val="hybridMultilevel"/>
    <w:tmpl w:val="1C6E32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EDA4095"/>
    <w:multiLevelType w:val="multilevel"/>
    <w:tmpl w:val="C130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693AC5"/>
    <w:multiLevelType w:val="hybridMultilevel"/>
    <w:tmpl w:val="B784D41A"/>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25B07C2D"/>
    <w:multiLevelType w:val="hybridMultilevel"/>
    <w:tmpl w:val="428C82C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750FDB"/>
    <w:multiLevelType w:val="multilevel"/>
    <w:tmpl w:val="EFA2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D569F0"/>
    <w:multiLevelType w:val="hybridMultilevel"/>
    <w:tmpl w:val="F85EBDA8"/>
    <w:lvl w:ilvl="0" w:tplc="10090001">
      <w:start w:val="1"/>
      <w:numFmt w:val="bullet"/>
      <w:lvlText w:val=""/>
      <w:lvlJc w:val="left"/>
      <w:pPr>
        <w:ind w:left="720" w:hanging="360"/>
      </w:pPr>
      <w:rPr>
        <w:rFonts w:ascii="Symbol" w:hAnsi="Symbol" w:hint="default"/>
        <w:b w:val="0"/>
        <w:i w:val="0"/>
        <w:strike w:val="0"/>
        <w:dstrike w:val="0"/>
        <w:color w:val="000000"/>
        <w:sz w:val="16"/>
        <w:szCs w:val="16"/>
        <w:u w:val="none" w:color="000000"/>
        <w:bdr w:val="none" w:sz="0" w:space="0" w:color="auto"/>
        <w:shd w:val="clear" w:color="auto" w:fill="auto"/>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DC20C50"/>
    <w:multiLevelType w:val="multilevel"/>
    <w:tmpl w:val="2AEE5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E555AE"/>
    <w:multiLevelType w:val="hybridMultilevel"/>
    <w:tmpl w:val="932EF548"/>
    <w:lvl w:ilvl="0" w:tplc="BEB0F6F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9B69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4C459EF"/>
    <w:multiLevelType w:val="hybridMultilevel"/>
    <w:tmpl w:val="B90A6A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8EE084C"/>
    <w:multiLevelType w:val="hybridMultilevel"/>
    <w:tmpl w:val="0976326A"/>
    <w:lvl w:ilvl="0" w:tplc="5C605054">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648DFF8">
      <w:start w:val="1"/>
      <w:numFmt w:val="bullet"/>
      <w:lvlText w:val="o"/>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AA80941A">
      <w:start w:val="1"/>
      <w:numFmt w:val="bullet"/>
      <w:lvlText w:val="▪"/>
      <w:lvlJc w:val="left"/>
      <w:pPr>
        <w:ind w:left="21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21EE093A">
      <w:start w:val="1"/>
      <w:numFmt w:val="bullet"/>
      <w:lvlText w:val="•"/>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07C24A6">
      <w:start w:val="1"/>
      <w:numFmt w:val="bullet"/>
      <w:lvlText w:val="o"/>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701202A4">
      <w:start w:val="1"/>
      <w:numFmt w:val="bullet"/>
      <w:lvlText w:val="▪"/>
      <w:lvlJc w:val="left"/>
      <w:pPr>
        <w:ind w:left="43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B5C610D8">
      <w:start w:val="1"/>
      <w:numFmt w:val="bullet"/>
      <w:lvlText w:val="•"/>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C5604D0">
      <w:start w:val="1"/>
      <w:numFmt w:val="bullet"/>
      <w:lvlText w:val="o"/>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04A44B7A">
      <w:start w:val="1"/>
      <w:numFmt w:val="bullet"/>
      <w:lvlText w:val="▪"/>
      <w:lvlJc w:val="left"/>
      <w:pPr>
        <w:ind w:left="64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5" w15:restartNumberingAfterBreak="0">
    <w:nsid w:val="48F0706C"/>
    <w:multiLevelType w:val="hybridMultilevel"/>
    <w:tmpl w:val="5C4675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E236BFE"/>
    <w:multiLevelType w:val="singleLevel"/>
    <w:tmpl w:val="320A0690"/>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EDD3E35"/>
    <w:multiLevelType w:val="hybridMultilevel"/>
    <w:tmpl w:val="7BB6995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EB4241"/>
    <w:multiLevelType w:val="singleLevel"/>
    <w:tmpl w:val="320A0690"/>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0190435"/>
    <w:multiLevelType w:val="hybridMultilevel"/>
    <w:tmpl w:val="086EB0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2FE2FAB"/>
    <w:multiLevelType w:val="hybridMultilevel"/>
    <w:tmpl w:val="137A8CF0"/>
    <w:lvl w:ilvl="0" w:tplc="10090003">
      <w:start w:val="1"/>
      <w:numFmt w:val="bullet"/>
      <w:lvlText w:val="o"/>
      <w:lvlJc w:val="left"/>
      <w:pPr>
        <w:ind w:left="360" w:hanging="360"/>
      </w:pPr>
      <w:rPr>
        <w:rFonts w:ascii="Courier New" w:hAnsi="Courier New" w:cs="Courier New"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5457462F"/>
    <w:multiLevelType w:val="hybridMultilevel"/>
    <w:tmpl w:val="6928AE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7B9264E"/>
    <w:multiLevelType w:val="hybridMultilevel"/>
    <w:tmpl w:val="8CE6D5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7E079E0"/>
    <w:multiLevelType w:val="hybridMultilevel"/>
    <w:tmpl w:val="F2CC1F16"/>
    <w:lvl w:ilvl="0" w:tplc="10090001">
      <w:start w:val="1"/>
      <w:numFmt w:val="bullet"/>
      <w:lvlText w:val=""/>
      <w:lvlJc w:val="left"/>
      <w:pPr>
        <w:ind w:left="986"/>
      </w:pPr>
      <w:rPr>
        <w:rFonts w:ascii="Symbol" w:hAnsi="Symbol" w:hint="default"/>
        <w:b w:val="0"/>
        <w:i w:val="0"/>
        <w:strike w:val="0"/>
        <w:dstrike w:val="0"/>
        <w:color w:val="000000"/>
        <w:sz w:val="16"/>
        <w:szCs w:val="16"/>
        <w:u w:val="none" w:color="000000"/>
        <w:bdr w:val="none" w:sz="0" w:space="0" w:color="auto"/>
        <w:shd w:val="clear" w:color="auto" w:fill="auto"/>
        <w:vertAlign w:val="baseline"/>
      </w:rPr>
    </w:lvl>
    <w:lvl w:ilvl="1" w:tplc="9E942220">
      <w:start w:val="1"/>
      <w:numFmt w:val="bullet"/>
      <w:lvlText w:val="o"/>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98907956">
      <w:start w:val="1"/>
      <w:numFmt w:val="bullet"/>
      <w:lvlText w:val="▪"/>
      <w:lvlJc w:val="left"/>
      <w:pPr>
        <w:ind w:left="21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3D4C15A2">
      <w:start w:val="1"/>
      <w:numFmt w:val="bullet"/>
      <w:lvlText w:val="•"/>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2543528">
      <w:start w:val="1"/>
      <w:numFmt w:val="bullet"/>
      <w:lvlText w:val="o"/>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8D6E19DC">
      <w:start w:val="1"/>
      <w:numFmt w:val="bullet"/>
      <w:lvlText w:val="▪"/>
      <w:lvlJc w:val="left"/>
      <w:pPr>
        <w:ind w:left="43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63E25ABA">
      <w:start w:val="1"/>
      <w:numFmt w:val="bullet"/>
      <w:lvlText w:val="•"/>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A72E2A0">
      <w:start w:val="1"/>
      <w:numFmt w:val="bullet"/>
      <w:lvlText w:val="o"/>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CBD40CEC">
      <w:start w:val="1"/>
      <w:numFmt w:val="bullet"/>
      <w:lvlText w:val="▪"/>
      <w:lvlJc w:val="left"/>
      <w:pPr>
        <w:ind w:left="64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4" w15:restartNumberingAfterBreak="0">
    <w:nsid w:val="5BB73511"/>
    <w:multiLevelType w:val="hybridMultilevel"/>
    <w:tmpl w:val="AFF618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5BC73373"/>
    <w:multiLevelType w:val="hybridMultilevel"/>
    <w:tmpl w:val="E75C55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D6403C6"/>
    <w:multiLevelType w:val="hybridMultilevel"/>
    <w:tmpl w:val="FB92AB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2561F7"/>
    <w:multiLevelType w:val="hybridMultilevel"/>
    <w:tmpl w:val="F610460E"/>
    <w:lvl w:ilvl="0" w:tplc="10090001">
      <w:start w:val="1"/>
      <w:numFmt w:val="bullet"/>
      <w:lvlText w:val=""/>
      <w:lvlJc w:val="left"/>
      <w:pPr>
        <w:ind w:left="986"/>
      </w:pPr>
      <w:rPr>
        <w:rFonts w:ascii="Symbol" w:hAnsi="Symbol" w:hint="default"/>
        <w:b w:val="0"/>
        <w:i w:val="0"/>
        <w:strike w:val="0"/>
        <w:dstrike w:val="0"/>
        <w:color w:val="000000"/>
        <w:sz w:val="16"/>
        <w:szCs w:val="16"/>
        <w:u w:val="none" w:color="000000"/>
        <w:bdr w:val="none" w:sz="0" w:space="0" w:color="auto"/>
        <w:shd w:val="clear" w:color="auto" w:fill="auto"/>
        <w:vertAlign w:val="baseline"/>
      </w:rPr>
    </w:lvl>
    <w:lvl w:ilvl="1" w:tplc="590A3A70">
      <w:start w:val="1"/>
      <w:numFmt w:val="bullet"/>
      <w:lvlText w:val="o"/>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539268F4">
      <w:start w:val="1"/>
      <w:numFmt w:val="bullet"/>
      <w:lvlText w:val="▪"/>
      <w:lvlJc w:val="left"/>
      <w:pPr>
        <w:ind w:left="21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F5AC47D8">
      <w:start w:val="1"/>
      <w:numFmt w:val="bullet"/>
      <w:lvlText w:val="•"/>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BF05B8A">
      <w:start w:val="1"/>
      <w:numFmt w:val="bullet"/>
      <w:lvlText w:val="o"/>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2C922962">
      <w:start w:val="1"/>
      <w:numFmt w:val="bullet"/>
      <w:lvlText w:val="▪"/>
      <w:lvlJc w:val="left"/>
      <w:pPr>
        <w:ind w:left="43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06C2AE70">
      <w:start w:val="1"/>
      <w:numFmt w:val="bullet"/>
      <w:lvlText w:val="•"/>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B7EDD84">
      <w:start w:val="1"/>
      <w:numFmt w:val="bullet"/>
      <w:lvlText w:val="o"/>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A1664952">
      <w:start w:val="1"/>
      <w:numFmt w:val="bullet"/>
      <w:lvlText w:val="▪"/>
      <w:lvlJc w:val="left"/>
      <w:pPr>
        <w:ind w:left="64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8" w15:restartNumberingAfterBreak="0">
    <w:nsid w:val="66395EF5"/>
    <w:multiLevelType w:val="hybridMultilevel"/>
    <w:tmpl w:val="36445B4A"/>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6AC54A88"/>
    <w:multiLevelType w:val="hybridMultilevel"/>
    <w:tmpl w:val="5DECBD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6D866AAC"/>
    <w:multiLevelType w:val="hybridMultilevel"/>
    <w:tmpl w:val="60E22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621"/>
        </w:tabs>
        <w:ind w:left="1621" w:hanging="360"/>
      </w:pPr>
      <w:rPr>
        <w:rFonts w:ascii="Courier New" w:hAnsi="Courier New" w:hint="default"/>
      </w:rPr>
    </w:lvl>
    <w:lvl w:ilvl="2" w:tplc="04090005" w:tentative="1">
      <w:start w:val="1"/>
      <w:numFmt w:val="bullet"/>
      <w:lvlText w:val=""/>
      <w:lvlJc w:val="left"/>
      <w:pPr>
        <w:tabs>
          <w:tab w:val="num" w:pos="2341"/>
        </w:tabs>
        <w:ind w:left="2341" w:hanging="360"/>
      </w:pPr>
      <w:rPr>
        <w:rFonts w:ascii="Wingdings" w:hAnsi="Wingdings" w:hint="default"/>
      </w:rPr>
    </w:lvl>
    <w:lvl w:ilvl="3" w:tplc="04090001" w:tentative="1">
      <w:start w:val="1"/>
      <w:numFmt w:val="bullet"/>
      <w:lvlText w:val=""/>
      <w:lvlJc w:val="left"/>
      <w:pPr>
        <w:tabs>
          <w:tab w:val="num" w:pos="3061"/>
        </w:tabs>
        <w:ind w:left="3061" w:hanging="360"/>
      </w:pPr>
      <w:rPr>
        <w:rFonts w:ascii="Symbol" w:hAnsi="Symbol" w:hint="default"/>
      </w:rPr>
    </w:lvl>
    <w:lvl w:ilvl="4" w:tplc="04090003" w:tentative="1">
      <w:start w:val="1"/>
      <w:numFmt w:val="bullet"/>
      <w:lvlText w:val="o"/>
      <w:lvlJc w:val="left"/>
      <w:pPr>
        <w:tabs>
          <w:tab w:val="num" w:pos="3781"/>
        </w:tabs>
        <w:ind w:left="3781" w:hanging="360"/>
      </w:pPr>
      <w:rPr>
        <w:rFonts w:ascii="Courier New" w:hAnsi="Courier New" w:hint="default"/>
      </w:rPr>
    </w:lvl>
    <w:lvl w:ilvl="5" w:tplc="04090005" w:tentative="1">
      <w:start w:val="1"/>
      <w:numFmt w:val="bullet"/>
      <w:lvlText w:val=""/>
      <w:lvlJc w:val="left"/>
      <w:pPr>
        <w:tabs>
          <w:tab w:val="num" w:pos="4501"/>
        </w:tabs>
        <w:ind w:left="4501" w:hanging="360"/>
      </w:pPr>
      <w:rPr>
        <w:rFonts w:ascii="Wingdings" w:hAnsi="Wingdings" w:hint="default"/>
      </w:rPr>
    </w:lvl>
    <w:lvl w:ilvl="6" w:tplc="04090001" w:tentative="1">
      <w:start w:val="1"/>
      <w:numFmt w:val="bullet"/>
      <w:lvlText w:val=""/>
      <w:lvlJc w:val="left"/>
      <w:pPr>
        <w:tabs>
          <w:tab w:val="num" w:pos="5221"/>
        </w:tabs>
        <w:ind w:left="5221" w:hanging="360"/>
      </w:pPr>
      <w:rPr>
        <w:rFonts w:ascii="Symbol" w:hAnsi="Symbol" w:hint="default"/>
      </w:rPr>
    </w:lvl>
    <w:lvl w:ilvl="7" w:tplc="04090003" w:tentative="1">
      <w:start w:val="1"/>
      <w:numFmt w:val="bullet"/>
      <w:lvlText w:val="o"/>
      <w:lvlJc w:val="left"/>
      <w:pPr>
        <w:tabs>
          <w:tab w:val="num" w:pos="5941"/>
        </w:tabs>
        <w:ind w:left="5941" w:hanging="360"/>
      </w:pPr>
      <w:rPr>
        <w:rFonts w:ascii="Courier New" w:hAnsi="Courier New" w:hint="default"/>
      </w:rPr>
    </w:lvl>
    <w:lvl w:ilvl="8" w:tplc="04090005" w:tentative="1">
      <w:start w:val="1"/>
      <w:numFmt w:val="bullet"/>
      <w:lvlText w:val=""/>
      <w:lvlJc w:val="left"/>
      <w:pPr>
        <w:tabs>
          <w:tab w:val="num" w:pos="6661"/>
        </w:tabs>
        <w:ind w:left="6661" w:hanging="360"/>
      </w:pPr>
      <w:rPr>
        <w:rFonts w:ascii="Wingdings" w:hAnsi="Wingdings" w:hint="default"/>
      </w:rPr>
    </w:lvl>
  </w:abstractNum>
  <w:abstractNum w:abstractNumId="41" w15:restartNumberingAfterBreak="0">
    <w:nsid w:val="6EB576C0"/>
    <w:multiLevelType w:val="hybridMultilevel"/>
    <w:tmpl w:val="DC9AAD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00A74D1"/>
    <w:multiLevelType w:val="hybridMultilevel"/>
    <w:tmpl w:val="97505BDE"/>
    <w:lvl w:ilvl="0" w:tplc="AD4E1108">
      <w:start w:val="1"/>
      <w:numFmt w:val="bullet"/>
      <w:lvlText w:val="•"/>
      <w:lvlJc w:val="left"/>
      <w:pPr>
        <w:ind w:left="9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4827F50">
      <w:start w:val="1"/>
      <w:numFmt w:val="bullet"/>
      <w:lvlText w:val="o"/>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BB44A172">
      <w:start w:val="1"/>
      <w:numFmt w:val="bullet"/>
      <w:lvlText w:val="▪"/>
      <w:lvlJc w:val="left"/>
      <w:pPr>
        <w:ind w:left="21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0FEE6094">
      <w:start w:val="1"/>
      <w:numFmt w:val="bullet"/>
      <w:lvlText w:val="•"/>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6C0D7E2">
      <w:start w:val="1"/>
      <w:numFmt w:val="bullet"/>
      <w:lvlText w:val="o"/>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78920736">
      <w:start w:val="1"/>
      <w:numFmt w:val="bullet"/>
      <w:lvlText w:val="▪"/>
      <w:lvlJc w:val="left"/>
      <w:pPr>
        <w:ind w:left="43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E6E0D3FC">
      <w:start w:val="1"/>
      <w:numFmt w:val="bullet"/>
      <w:lvlText w:val="•"/>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B2AA0F2">
      <w:start w:val="1"/>
      <w:numFmt w:val="bullet"/>
      <w:lvlText w:val="o"/>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06288384">
      <w:start w:val="1"/>
      <w:numFmt w:val="bullet"/>
      <w:lvlText w:val="▪"/>
      <w:lvlJc w:val="left"/>
      <w:pPr>
        <w:ind w:left="64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43" w15:restartNumberingAfterBreak="0">
    <w:nsid w:val="71330A3A"/>
    <w:multiLevelType w:val="hybridMultilevel"/>
    <w:tmpl w:val="13FAB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101F5C"/>
    <w:multiLevelType w:val="hybridMultilevel"/>
    <w:tmpl w:val="AC3ADE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821D5F"/>
    <w:multiLevelType w:val="hybridMultilevel"/>
    <w:tmpl w:val="D67C11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AD76C8B"/>
    <w:multiLevelType w:val="hybridMultilevel"/>
    <w:tmpl w:val="B5E22EAE"/>
    <w:lvl w:ilvl="0" w:tplc="10090003">
      <w:start w:val="1"/>
      <w:numFmt w:val="bullet"/>
      <w:lvlText w:val="o"/>
      <w:lvlJc w:val="left"/>
      <w:pPr>
        <w:ind w:left="360" w:hanging="360"/>
      </w:pPr>
      <w:rPr>
        <w:rFonts w:ascii="Courier New" w:hAnsi="Courier New" w:cs="Courier New" w:hint="default"/>
      </w:rPr>
    </w:lvl>
    <w:lvl w:ilvl="1" w:tplc="11A0825C">
      <w:start w:val="1"/>
      <w:numFmt w:val="bullet"/>
      <w:lvlText w:val=""/>
      <w:lvlJc w:val="left"/>
      <w:pPr>
        <w:ind w:left="1080" w:hanging="360"/>
      </w:pPr>
      <w:rPr>
        <w:rFonts w:ascii="Symbol" w:hAnsi="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7" w15:restartNumberingAfterBreak="0">
    <w:nsid w:val="7B584288"/>
    <w:multiLevelType w:val="hybridMultilevel"/>
    <w:tmpl w:val="232CD1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DE1731F"/>
    <w:multiLevelType w:val="hybridMultilevel"/>
    <w:tmpl w:val="7F8CA84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862A6A"/>
    <w:multiLevelType w:val="hybridMultilevel"/>
    <w:tmpl w:val="E456671C"/>
    <w:lvl w:ilvl="0" w:tplc="29D63A78">
      <w:start w:val="1"/>
      <w:numFmt w:val="bullet"/>
      <w:lvlText w:val="•"/>
      <w:lvlJc w:val="left"/>
      <w:pPr>
        <w:ind w:left="9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90A3A70">
      <w:start w:val="1"/>
      <w:numFmt w:val="bullet"/>
      <w:lvlText w:val="o"/>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539268F4">
      <w:start w:val="1"/>
      <w:numFmt w:val="bullet"/>
      <w:lvlText w:val="▪"/>
      <w:lvlJc w:val="left"/>
      <w:pPr>
        <w:ind w:left="21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F5AC47D8">
      <w:start w:val="1"/>
      <w:numFmt w:val="bullet"/>
      <w:lvlText w:val="•"/>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BF05B8A">
      <w:start w:val="1"/>
      <w:numFmt w:val="bullet"/>
      <w:lvlText w:val="o"/>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2C922962">
      <w:start w:val="1"/>
      <w:numFmt w:val="bullet"/>
      <w:lvlText w:val="▪"/>
      <w:lvlJc w:val="left"/>
      <w:pPr>
        <w:ind w:left="43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06C2AE70">
      <w:start w:val="1"/>
      <w:numFmt w:val="bullet"/>
      <w:lvlText w:val="•"/>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B7EDD84">
      <w:start w:val="1"/>
      <w:numFmt w:val="bullet"/>
      <w:lvlText w:val="o"/>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A1664952">
      <w:start w:val="1"/>
      <w:numFmt w:val="bullet"/>
      <w:lvlText w:val="▪"/>
      <w:lvlJc w:val="left"/>
      <w:pPr>
        <w:ind w:left="64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num w:numId="1" w16cid:durableId="1955792048">
    <w:abstractNumId w:val="36"/>
  </w:num>
  <w:num w:numId="2" w16cid:durableId="1737585910">
    <w:abstractNumId w:val="27"/>
  </w:num>
  <w:num w:numId="3" w16cid:durableId="1839421833">
    <w:abstractNumId w:val="7"/>
  </w:num>
  <w:num w:numId="4" w16cid:durableId="857547257">
    <w:abstractNumId w:val="48"/>
  </w:num>
  <w:num w:numId="5" w16cid:durableId="1140460302">
    <w:abstractNumId w:val="11"/>
  </w:num>
  <w:num w:numId="6" w16cid:durableId="241566494">
    <w:abstractNumId w:val="44"/>
  </w:num>
  <w:num w:numId="7" w16cid:durableId="800852173">
    <w:abstractNumId w:val="21"/>
  </w:num>
  <w:num w:numId="8" w16cid:durableId="2072927264">
    <w:abstractNumId w:val="29"/>
  </w:num>
  <w:num w:numId="9" w16cid:durableId="91168081">
    <w:abstractNumId w:val="17"/>
  </w:num>
  <w:num w:numId="10" w16cid:durableId="1822117306">
    <w:abstractNumId w:val="8"/>
  </w:num>
  <w:num w:numId="11" w16cid:durableId="1002968648">
    <w:abstractNumId w:val="40"/>
  </w:num>
  <w:num w:numId="12" w16cid:durableId="248738875">
    <w:abstractNumId w:val="1"/>
  </w:num>
  <w:num w:numId="13" w16cid:durableId="389499931">
    <w:abstractNumId w:val="43"/>
  </w:num>
  <w:num w:numId="14" w16cid:durableId="1431468921">
    <w:abstractNumId w:val="22"/>
  </w:num>
  <w:num w:numId="15" w16cid:durableId="822434307">
    <w:abstractNumId w:val="26"/>
  </w:num>
  <w:num w:numId="16" w16cid:durableId="2091927938">
    <w:abstractNumId w:val="28"/>
  </w:num>
  <w:num w:numId="17" w16cid:durableId="128089485">
    <w:abstractNumId w:val="23"/>
  </w:num>
  <w:num w:numId="18" w16cid:durableId="302083842">
    <w:abstractNumId w:val="47"/>
  </w:num>
  <w:num w:numId="19" w16cid:durableId="1843274413">
    <w:abstractNumId w:val="14"/>
  </w:num>
  <w:num w:numId="20" w16cid:durableId="1926497099">
    <w:abstractNumId w:val="35"/>
  </w:num>
  <w:num w:numId="21" w16cid:durableId="256912400">
    <w:abstractNumId w:val="25"/>
  </w:num>
  <w:num w:numId="22" w16cid:durableId="216816902">
    <w:abstractNumId w:val="13"/>
  </w:num>
  <w:num w:numId="23" w16cid:durableId="1813909030">
    <w:abstractNumId w:val="31"/>
  </w:num>
  <w:num w:numId="24" w16cid:durableId="1246300879">
    <w:abstractNumId w:val="32"/>
  </w:num>
  <w:num w:numId="25" w16cid:durableId="1045375325">
    <w:abstractNumId w:val="34"/>
  </w:num>
  <w:num w:numId="26" w16cid:durableId="321204378">
    <w:abstractNumId w:val="30"/>
  </w:num>
  <w:num w:numId="27" w16cid:durableId="924607495">
    <w:abstractNumId w:val="46"/>
  </w:num>
  <w:num w:numId="28" w16cid:durableId="829641509">
    <w:abstractNumId w:val="38"/>
  </w:num>
  <w:num w:numId="29" w16cid:durableId="1022442738">
    <w:abstractNumId w:val="16"/>
  </w:num>
  <w:num w:numId="30" w16cid:durableId="1482115767">
    <w:abstractNumId w:val="4"/>
  </w:num>
  <w:num w:numId="31" w16cid:durableId="949555779">
    <w:abstractNumId w:val="24"/>
  </w:num>
  <w:num w:numId="32" w16cid:durableId="1558781717">
    <w:abstractNumId w:val="5"/>
  </w:num>
  <w:num w:numId="33" w16cid:durableId="313992143">
    <w:abstractNumId w:val="0"/>
  </w:num>
  <w:num w:numId="34" w16cid:durableId="1583643983">
    <w:abstractNumId w:val="6"/>
  </w:num>
  <w:num w:numId="35" w16cid:durableId="1284385987">
    <w:abstractNumId w:val="12"/>
  </w:num>
  <w:num w:numId="36" w16cid:durableId="1599024431">
    <w:abstractNumId w:val="33"/>
  </w:num>
  <w:num w:numId="37" w16cid:durableId="1702633556">
    <w:abstractNumId w:val="9"/>
  </w:num>
  <w:num w:numId="38" w16cid:durableId="1762338077">
    <w:abstractNumId w:val="49"/>
  </w:num>
  <w:num w:numId="39" w16cid:durableId="1464732738">
    <w:abstractNumId w:val="37"/>
  </w:num>
  <w:num w:numId="40" w16cid:durableId="650258157">
    <w:abstractNumId w:val="10"/>
  </w:num>
  <w:num w:numId="41" w16cid:durableId="374280833">
    <w:abstractNumId w:val="42"/>
  </w:num>
  <w:num w:numId="42" w16cid:durableId="304044217">
    <w:abstractNumId w:val="2"/>
  </w:num>
  <w:num w:numId="43" w16cid:durableId="460343418">
    <w:abstractNumId w:val="20"/>
  </w:num>
  <w:num w:numId="44" w16cid:durableId="749011854">
    <w:abstractNumId w:val="41"/>
  </w:num>
  <w:num w:numId="45" w16cid:durableId="1636641026">
    <w:abstractNumId w:val="45"/>
  </w:num>
  <w:num w:numId="46" w16cid:durableId="519398768">
    <w:abstractNumId w:val="39"/>
  </w:num>
  <w:num w:numId="47" w16cid:durableId="2146925752">
    <w:abstractNumId w:val="18"/>
  </w:num>
  <w:num w:numId="48" w16cid:durableId="1120148096">
    <w:abstractNumId w:val="15"/>
  </w:num>
  <w:num w:numId="49" w16cid:durableId="489251921">
    <w:abstractNumId w:val="3"/>
  </w:num>
  <w:num w:numId="50" w16cid:durableId="865115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15EF"/>
    <w:rsid w:val="00003CD4"/>
    <w:rsid w:val="00004181"/>
    <w:rsid w:val="000062FD"/>
    <w:rsid w:val="0000634C"/>
    <w:rsid w:val="00010192"/>
    <w:rsid w:val="00010715"/>
    <w:rsid w:val="00010BE9"/>
    <w:rsid w:val="00016293"/>
    <w:rsid w:val="00023BCD"/>
    <w:rsid w:val="000257DD"/>
    <w:rsid w:val="000327C2"/>
    <w:rsid w:val="00034284"/>
    <w:rsid w:val="00036541"/>
    <w:rsid w:val="000415A4"/>
    <w:rsid w:val="00041898"/>
    <w:rsid w:val="000424F9"/>
    <w:rsid w:val="00042874"/>
    <w:rsid w:val="00045CD9"/>
    <w:rsid w:val="0004788F"/>
    <w:rsid w:val="00050700"/>
    <w:rsid w:val="0005233A"/>
    <w:rsid w:val="000526D6"/>
    <w:rsid w:val="00055B04"/>
    <w:rsid w:val="00064389"/>
    <w:rsid w:val="000646FE"/>
    <w:rsid w:val="00065204"/>
    <w:rsid w:val="00066A4E"/>
    <w:rsid w:val="00071A28"/>
    <w:rsid w:val="00072729"/>
    <w:rsid w:val="00073F47"/>
    <w:rsid w:val="00080B5C"/>
    <w:rsid w:val="00081484"/>
    <w:rsid w:val="000848D7"/>
    <w:rsid w:val="00084D15"/>
    <w:rsid w:val="00085614"/>
    <w:rsid w:val="00087380"/>
    <w:rsid w:val="00096106"/>
    <w:rsid w:val="0009674B"/>
    <w:rsid w:val="000975DC"/>
    <w:rsid w:val="0009791A"/>
    <w:rsid w:val="00097E6E"/>
    <w:rsid w:val="000A6205"/>
    <w:rsid w:val="000A73A8"/>
    <w:rsid w:val="000B1872"/>
    <w:rsid w:val="000B1C4E"/>
    <w:rsid w:val="000B3C15"/>
    <w:rsid w:val="000B540D"/>
    <w:rsid w:val="000B59EE"/>
    <w:rsid w:val="000B5B43"/>
    <w:rsid w:val="000C1E40"/>
    <w:rsid w:val="000C4823"/>
    <w:rsid w:val="000D1D84"/>
    <w:rsid w:val="000D4C0E"/>
    <w:rsid w:val="000D5162"/>
    <w:rsid w:val="000D5B1F"/>
    <w:rsid w:val="000D5B76"/>
    <w:rsid w:val="000E2029"/>
    <w:rsid w:val="000E3206"/>
    <w:rsid w:val="000E35BE"/>
    <w:rsid w:val="000F1A0A"/>
    <w:rsid w:val="000F649B"/>
    <w:rsid w:val="0010050F"/>
    <w:rsid w:val="00110868"/>
    <w:rsid w:val="001115BC"/>
    <w:rsid w:val="00113B0C"/>
    <w:rsid w:val="001148E1"/>
    <w:rsid w:val="0011597B"/>
    <w:rsid w:val="00116B65"/>
    <w:rsid w:val="0011728B"/>
    <w:rsid w:val="0012217A"/>
    <w:rsid w:val="00124E45"/>
    <w:rsid w:val="00125B03"/>
    <w:rsid w:val="001309FE"/>
    <w:rsid w:val="0013295F"/>
    <w:rsid w:val="001329AD"/>
    <w:rsid w:val="001346CF"/>
    <w:rsid w:val="00145480"/>
    <w:rsid w:val="0014706E"/>
    <w:rsid w:val="0015098A"/>
    <w:rsid w:val="0015110D"/>
    <w:rsid w:val="00151AB1"/>
    <w:rsid w:val="001522FA"/>
    <w:rsid w:val="001532BD"/>
    <w:rsid w:val="00153E4C"/>
    <w:rsid w:val="00153F3E"/>
    <w:rsid w:val="001548C8"/>
    <w:rsid w:val="00155A01"/>
    <w:rsid w:val="00155D12"/>
    <w:rsid w:val="00160BD2"/>
    <w:rsid w:val="00164B62"/>
    <w:rsid w:val="001676FC"/>
    <w:rsid w:val="00167D0A"/>
    <w:rsid w:val="001720C5"/>
    <w:rsid w:val="00191076"/>
    <w:rsid w:val="00194B51"/>
    <w:rsid w:val="00195D39"/>
    <w:rsid w:val="00196206"/>
    <w:rsid w:val="001B2727"/>
    <w:rsid w:val="001B34A4"/>
    <w:rsid w:val="001C00DB"/>
    <w:rsid w:val="001C124D"/>
    <w:rsid w:val="001C2A01"/>
    <w:rsid w:val="001C3E90"/>
    <w:rsid w:val="001D1197"/>
    <w:rsid w:val="001D13F1"/>
    <w:rsid w:val="001E2A1A"/>
    <w:rsid w:val="001E778E"/>
    <w:rsid w:val="001F0722"/>
    <w:rsid w:val="001F1E3E"/>
    <w:rsid w:val="001F71A5"/>
    <w:rsid w:val="00200A82"/>
    <w:rsid w:val="00201FAE"/>
    <w:rsid w:val="00204A64"/>
    <w:rsid w:val="0021150E"/>
    <w:rsid w:val="00213093"/>
    <w:rsid w:val="00215C2E"/>
    <w:rsid w:val="00220378"/>
    <w:rsid w:val="002217F3"/>
    <w:rsid w:val="00221FA7"/>
    <w:rsid w:val="00224474"/>
    <w:rsid w:val="00226087"/>
    <w:rsid w:val="00230018"/>
    <w:rsid w:val="002301C2"/>
    <w:rsid w:val="00231C03"/>
    <w:rsid w:val="00232314"/>
    <w:rsid w:val="002362B8"/>
    <w:rsid w:val="00237E73"/>
    <w:rsid w:val="002413D5"/>
    <w:rsid w:val="00241588"/>
    <w:rsid w:val="00243445"/>
    <w:rsid w:val="0024437B"/>
    <w:rsid w:val="00244D6C"/>
    <w:rsid w:val="002526C0"/>
    <w:rsid w:val="0025276E"/>
    <w:rsid w:val="00255C21"/>
    <w:rsid w:val="002563B8"/>
    <w:rsid w:val="00257673"/>
    <w:rsid w:val="0025781E"/>
    <w:rsid w:val="002609E2"/>
    <w:rsid w:val="002619E7"/>
    <w:rsid w:val="002623C4"/>
    <w:rsid w:val="00262CA8"/>
    <w:rsid w:val="0026433A"/>
    <w:rsid w:val="002648B2"/>
    <w:rsid w:val="00264BA2"/>
    <w:rsid w:val="00265B65"/>
    <w:rsid w:val="0027188C"/>
    <w:rsid w:val="0027249A"/>
    <w:rsid w:val="00273AAB"/>
    <w:rsid w:val="00280D39"/>
    <w:rsid w:val="00281256"/>
    <w:rsid w:val="00283326"/>
    <w:rsid w:val="00285D06"/>
    <w:rsid w:val="00291AEF"/>
    <w:rsid w:val="002921EF"/>
    <w:rsid w:val="00294B63"/>
    <w:rsid w:val="002A04AE"/>
    <w:rsid w:val="002A11F9"/>
    <w:rsid w:val="002A19C3"/>
    <w:rsid w:val="002A1F0E"/>
    <w:rsid w:val="002A2C32"/>
    <w:rsid w:val="002A334A"/>
    <w:rsid w:val="002A38CA"/>
    <w:rsid w:val="002A393F"/>
    <w:rsid w:val="002A5D1A"/>
    <w:rsid w:val="002B2C26"/>
    <w:rsid w:val="002B4D48"/>
    <w:rsid w:val="002C029E"/>
    <w:rsid w:val="002D17DE"/>
    <w:rsid w:val="002D2910"/>
    <w:rsid w:val="002D48A1"/>
    <w:rsid w:val="002D57E5"/>
    <w:rsid w:val="002D7EB6"/>
    <w:rsid w:val="002E5A20"/>
    <w:rsid w:val="002E7FF3"/>
    <w:rsid w:val="002F2C39"/>
    <w:rsid w:val="002F31A2"/>
    <w:rsid w:val="00300AA1"/>
    <w:rsid w:val="00302F39"/>
    <w:rsid w:val="0030369B"/>
    <w:rsid w:val="00303C27"/>
    <w:rsid w:val="00307277"/>
    <w:rsid w:val="00311927"/>
    <w:rsid w:val="00311F6B"/>
    <w:rsid w:val="00312FC8"/>
    <w:rsid w:val="00320507"/>
    <w:rsid w:val="003251C6"/>
    <w:rsid w:val="003318C0"/>
    <w:rsid w:val="0033257D"/>
    <w:rsid w:val="00334E24"/>
    <w:rsid w:val="003372C4"/>
    <w:rsid w:val="00337F02"/>
    <w:rsid w:val="003423BF"/>
    <w:rsid w:val="003455FC"/>
    <w:rsid w:val="00345AC9"/>
    <w:rsid w:val="00345D2E"/>
    <w:rsid w:val="003466F7"/>
    <w:rsid w:val="00347AB9"/>
    <w:rsid w:val="00351AEE"/>
    <w:rsid w:val="00362212"/>
    <w:rsid w:val="003623AD"/>
    <w:rsid w:val="00364634"/>
    <w:rsid w:val="00371AEC"/>
    <w:rsid w:val="0037513C"/>
    <w:rsid w:val="00381A88"/>
    <w:rsid w:val="00382654"/>
    <w:rsid w:val="003871B0"/>
    <w:rsid w:val="00387995"/>
    <w:rsid w:val="003925FE"/>
    <w:rsid w:val="0039393D"/>
    <w:rsid w:val="003A4925"/>
    <w:rsid w:val="003A78C5"/>
    <w:rsid w:val="003B2876"/>
    <w:rsid w:val="003B3FB6"/>
    <w:rsid w:val="003B6456"/>
    <w:rsid w:val="003B7297"/>
    <w:rsid w:val="003B7C77"/>
    <w:rsid w:val="003B7DCC"/>
    <w:rsid w:val="003C312D"/>
    <w:rsid w:val="003C68F0"/>
    <w:rsid w:val="003C6DD7"/>
    <w:rsid w:val="003D19A4"/>
    <w:rsid w:val="003D3FC1"/>
    <w:rsid w:val="003E0B7B"/>
    <w:rsid w:val="003E10FB"/>
    <w:rsid w:val="003E23EF"/>
    <w:rsid w:val="003E6257"/>
    <w:rsid w:val="003F0832"/>
    <w:rsid w:val="003F17F4"/>
    <w:rsid w:val="003F1F2C"/>
    <w:rsid w:val="003F2CCB"/>
    <w:rsid w:val="003F3EE0"/>
    <w:rsid w:val="003F6E51"/>
    <w:rsid w:val="00401ED3"/>
    <w:rsid w:val="00402619"/>
    <w:rsid w:val="00403C55"/>
    <w:rsid w:val="00410F72"/>
    <w:rsid w:val="00413792"/>
    <w:rsid w:val="0041551D"/>
    <w:rsid w:val="00420C21"/>
    <w:rsid w:val="00420FD2"/>
    <w:rsid w:val="00421B1E"/>
    <w:rsid w:val="00425824"/>
    <w:rsid w:val="004271B2"/>
    <w:rsid w:val="00430AF6"/>
    <w:rsid w:val="00431E19"/>
    <w:rsid w:val="004332A8"/>
    <w:rsid w:val="0044149C"/>
    <w:rsid w:val="00442584"/>
    <w:rsid w:val="00443BC3"/>
    <w:rsid w:val="00446C67"/>
    <w:rsid w:val="00452696"/>
    <w:rsid w:val="0045449A"/>
    <w:rsid w:val="00455D27"/>
    <w:rsid w:val="00456D82"/>
    <w:rsid w:val="00461995"/>
    <w:rsid w:val="00463321"/>
    <w:rsid w:val="004633E8"/>
    <w:rsid w:val="004636FC"/>
    <w:rsid w:val="00463D65"/>
    <w:rsid w:val="004645AC"/>
    <w:rsid w:val="00467961"/>
    <w:rsid w:val="00473E97"/>
    <w:rsid w:val="0047481A"/>
    <w:rsid w:val="00476AF9"/>
    <w:rsid w:val="00486C5B"/>
    <w:rsid w:val="00490DBF"/>
    <w:rsid w:val="00495027"/>
    <w:rsid w:val="004954B9"/>
    <w:rsid w:val="00495FB9"/>
    <w:rsid w:val="004964BF"/>
    <w:rsid w:val="004A0909"/>
    <w:rsid w:val="004A1265"/>
    <w:rsid w:val="004A3810"/>
    <w:rsid w:val="004A6188"/>
    <w:rsid w:val="004B0706"/>
    <w:rsid w:val="004B4350"/>
    <w:rsid w:val="004B46E0"/>
    <w:rsid w:val="004B6356"/>
    <w:rsid w:val="004B7138"/>
    <w:rsid w:val="004B7D4A"/>
    <w:rsid w:val="004C068E"/>
    <w:rsid w:val="004C1BFB"/>
    <w:rsid w:val="004D426D"/>
    <w:rsid w:val="004D5D6A"/>
    <w:rsid w:val="004D751D"/>
    <w:rsid w:val="004D765B"/>
    <w:rsid w:val="004E3B7C"/>
    <w:rsid w:val="004E4C50"/>
    <w:rsid w:val="004E53FA"/>
    <w:rsid w:val="004F20DB"/>
    <w:rsid w:val="004F25DC"/>
    <w:rsid w:val="004F5096"/>
    <w:rsid w:val="004F64C3"/>
    <w:rsid w:val="004F756A"/>
    <w:rsid w:val="00500847"/>
    <w:rsid w:val="005034B3"/>
    <w:rsid w:val="0050786E"/>
    <w:rsid w:val="005111DF"/>
    <w:rsid w:val="00513F45"/>
    <w:rsid w:val="00515035"/>
    <w:rsid w:val="00520BFE"/>
    <w:rsid w:val="00520FAC"/>
    <w:rsid w:val="0052106A"/>
    <w:rsid w:val="0052281A"/>
    <w:rsid w:val="00527B23"/>
    <w:rsid w:val="00530C21"/>
    <w:rsid w:val="005328EB"/>
    <w:rsid w:val="00534011"/>
    <w:rsid w:val="0053607A"/>
    <w:rsid w:val="00537E67"/>
    <w:rsid w:val="005409F3"/>
    <w:rsid w:val="00541733"/>
    <w:rsid w:val="00542269"/>
    <w:rsid w:val="00542A83"/>
    <w:rsid w:val="00542B25"/>
    <w:rsid w:val="00545F7F"/>
    <w:rsid w:val="00547996"/>
    <w:rsid w:val="00552644"/>
    <w:rsid w:val="00552752"/>
    <w:rsid w:val="00552FCD"/>
    <w:rsid w:val="00552FE4"/>
    <w:rsid w:val="0055469E"/>
    <w:rsid w:val="0056071D"/>
    <w:rsid w:val="00562746"/>
    <w:rsid w:val="005627E4"/>
    <w:rsid w:val="00564544"/>
    <w:rsid w:val="0056785F"/>
    <w:rsid w:val="00570D19"/>
    <w:rsid w:val="00572031"/>
    <w:rsid w:val="005739DA"/>
    <w:rsid w:val="005762EC"/>
    <w:rsid w:val="0057688E"/>
    <w:rsid w:val="00577752"/>
    <w:rsid w:val="00577FA5"/>
    <w:rsid w:val="00581E66"/>
    <w:rsid w:val="0058224C"/>
    <w:rsid w:val="00583D88"/>
    <w:rsid w:val="00587715"/>
    <w:rsid w:val="005934CB"/>
    <w:rsid w:val="005A0D72"/>
    <w:rsid w:val="005A1E35"/>
    <w:rsid w:val="005A2A4F"/>
    <w:rsid w:val="005A3CA7"/>
    <w:rsid w:val="005A4513"/>
    <w:rsid w:val="005A51B8"/>
    <w:rsid w:val="005B00C1"/>
    <w:rsid w:val="005B057D"/>
    <w:rsid w:val="005B143C"/>
    <w:rsid w:val="005B1710"/>
    <w:rsid w:val="005B39A3"/>
    <w:rsid w:val="005C13FF"/>
    <w:rsid w:val="005C2490"/>
    <w:rsid w:val="005C276C"/>
    <w:rsid w:val="005C356F"/>
    <w:rsid w:val="005C595C"/>
    <w:rsid w:val="005D2734"/>
    <w:rsid w:val="005D5885"/>
    <w:rsid w:val="005E0939"/>
    <w:rsid w:val="005E124C"/>
    <w:rsid w:val="005E611A"/>
    <w:rsid w:val="005E681A"/>
    <w:rsid w:val="005E704D"/>
    <w:rsid w:val="005E7164"/>
    <w:rsid w:val="005E7421"/>
    <w:rsid w:val="005F00E8"/>
    <w:rsid w:val="005F2FB0"/>
    <w:rsid w:val="005F43E9"/>
    <w:rsid w:val="00600C40"/>
    <w:rsid w:val="00606692"/>
    <w:rsid w:val="00610BFE"/>
    <w:rsid w:val="00612149"/>
    <w:rsid w:val="006138FC"/>
    <w:rsid w:val="006149ED"/>
    <w:rsid w:val="00615764"/>
    <w:rsid w:val="0061587C"/>
    <w:rsid w:val="00615D53"/>
    <w:rsid w:val="00615F7E"/>
    <w:rsid w:val="006179C8"/>
    <w:rsid w:val="006337E7"/>
    <w:rsid w:val="0063447D"/>
    <w:rsid w:val="00634DC5"/>
    <w:rsid w:val="00636742"/>
    <w:rsid w:val="006371AD"/>
    <w:rsid w:val="0063732C"/>
    <w:rsid w:val="006407BB"/>
    <w:rsid w:val="0064382E"/>
    <w:rsid w:val="00645127"/>
    <w:rsid w:val="0064596E"/>
    <w:rsid w:val="00647741"/>
    <w:rsid w:val="006478DD"/>
    <w:rsid w:val="00651A94"/>
    <w:rsid w:val="00652EF3"/>
    <w:rsid w:val="006539B8"/>
    <w:rsid w:val="00654167"/>
    <w:rsid w:val="00657BB3"/>
    <w:rsid w:val="00662202"/>
    <w:rsid w:val="00663DBF"/>
    <w:rsid w:val="00664270"/>
    <w:rsid w:val="006657E7"/>
    <w:rsid w:val="00667D43"/>
    <w:rsid w:val="00670E08"/>
    <w:rsid w:val="00674EEA"/>
    <w:rsid w:val="00675EE8"/>
    <w:rsid w:val="00680272"/>
    <w:rsid w:val="006807C5"/>
    <w:rsid w:val="00681C1F"/>
    <w:rsid w:val="0068330B"/>
    <w:rsid w:val="00687470"/>
    <w:rsid w:val="006909C1"/>
    <w:rsid w:val="00690EB9"/>
    <w:rsid w:val="0069380E"/>
    <w:rsid w:val="00694D9A"/>
    <w:rsid w:val="00695C84"/>
    <w:rsid w:val="006A0B58"/>
    <w:rsid w:val="006A4B02"/>
    <w:rsid w:val="006A62B3"/>
    <w:rsid w:val="006A7E2F"/>
    <w:rsid w:val="006B2123"/>
    <w:rsid w:val="006B2247"/>
    <w:rsid w:val="006B3BE3"/>
    <w:rsid w:val="006B4FE0"/>
    <w:rsid w:val="006B6428"/>
    <w:rsid w:val="006B798F"/>
    <w:rsid w:val="006C3091"/>
    <w:rsid w:val="006C558E"/>
    <w:rsid w:val="006C7104"/>
    <w:rsid w:val="006C7A50"/>
    <w:rsid w:val="006D18AA"/>
    <w:rsid w:val="006D35B3"/>
    <w:rsid w:val="006E03A0"/>
    <w:rsid w:val="006E060E"/>
    <w:rsid w:val="006E189C"/>
    <w:rsid w:val="006F0757"/>
    <w:rsid w:val="006F35EE"/>
    <w:rsid w:val="006F3F36"/>
    <w:rsid w:val="006F5DE2"/>
    <w:rsid w:val="0070326D"/>
    <w:rsid w:val="00703A82"/>
    <w:rsid w:val="007053AD"/>
    <w:rsid w:val="00706F2F"/>
    <w:rsid w:val="00720E2F"/>
    <w:rsid w:val="00722BEA"/>
    <w:rsid w:val="007313F5"/>
    <w:rsid w:val="00733D25"/>
    <w:rsid w:val="00735DD8"/>
    <w:rsid w:val="0074019A"/>
    <w:rsid w:val="00742260"/>
    <w:rsid w:val="00743087"/>
    <w:rsid w:val="007464A9"/>
    <w:rsid w:val="00746F84"/>
    <w:rsid w:val="00747E2B"/>
    <w:rsid w:val="007523D4"/>
    <w:rsid w:val="0075320E"/>
    <w:rsid w:val="00760578"/>
    <w:rsid w:val="00762028"/>
    <w:rsid w:val="007626F7"/>
    <w:rsid w:val="0076285F"/>
    <w:rsid w:val="00765922"/>
    <w:rsid w:val="00766A21"/>
    <w:rsid w:val="00770A32"/>
    <w:rsid w:val="007735F4"/>
    <w:rsid w:val="00773A07"/>
    <w:rsid w:val="0077417D"/>
    <w:rsid w:val="0079431F"/>
    <w:rsid w:val="00795A92"/>
    <w:rsid w:val="00796D3E"/>
    <w:rsid w:val="007A1391"/>
    <w:rsid w:val="007A3EAF"/>
    <w:rsid w:val="007A5E32"/>
    <w:rsid w:val="007A6D22"/>
    <w:rsid w:val="007B08B3"/>
    <w:rsid w:val="007B475C"/>
    <w:rsid w:val="007B4B87"/>
    <w:rsid w:val="007B4E73"/>
    <w:rsid w:val="007B52B4"/>
    <w:rsid w:val="007B5ECD"/>
    <w:rsid w:val="007B75BB"/>
    <w:rsid w:val="007C0074"/>
    <w:rsid w:val="007C6E22"/>
    <w:rsid w:val="007D2739"/>
    <w:rsid w:val="007D3098"/>
    <w:rsid w:val="007D4D66"/>
    <w:rsid w:val="007D70B1"/>
    <w:rsid w:val="007D7656"/>
    <w:rsid w:val="007E51DF"/>
    <w:rsid w:val="007E768E"/>
    <w:rsid w:val="007F2C74"/>
    <w:rsid w:val="008003A5"/>
    <w:rsid w:val="00801C91"/>
    <w:rsid w:val="00802137"/>
    <w:rsid w:val="0080267E"/>
    <w:rsid w:val="00804911"/>
    <w:rsid w:val="00806602"/>
    <w:rsid w:val="008147A9"/>
    <w:rsid w:val="00814D6C"/>
    <w:rsid w:val="008157B2"/>
    <w:rsid w:val="00815854"/>
    <w:rsid w:val="00815BA1"/>
    <w:rsid w:val="0081648B"/>
    <w:rsid w:val="00823630"/>
    <w:rsid w:val="008246FE"/>
    <w:rsid w:val="00825359"/>
    <w:rsid w:val="00835236"/>
    <w:rsid w:val="00836445"/>
    <w:rsid w:val="00837642"/>
    <w:rsid w:val="008413BD"/>
    <w:rsid w:val="00843EFA"/>
    <w:rsid w:val="00845D4B"/>
    <w:rsid w:val="00851738"/>
    <w:rsid w:val="00853B36"/>
    <w:rsid w:val="008566FA"/>
    <w:rsid w:val="00861261"/>
    <w:rsid w:val="00864409"/>
    <w:rsid w:val="00871AAE"/>
    <w:rsid w:val="0087668F"/>
    <w:rsid w:val="0087771F"/>
    <w:rsid w:val="00877E42"/>
    <w:rsid w:val="00881FD9"/>
    <w:rsid w:val="008868EE"/>
    <w:rsid w:val="00887FA0"/>
    <w:rsid w:val="00891B4A"/>
    <w:rsid w:val="00892A3A"/>
    <w:rsid w:val="008931C4"/>
    <w:rsid w:val="008941BF"/>
    <w:rsid w:val="00896991"/>
    <w:rsid w:val="0089773C"/>
    <w:rsid w:val="008A0690"/>
    <w:rsid w:val="008A259B"/>
    <w:rsid w:val="008A382A"/>
    <w:rsid w:val="008A6268"/>
    <w:rsid w:val="008A71C6"/>
    <w:rsid w:val="008A7C86"/>
    <w:rsid w:val="008A7FCB"/>
    <w:rsid w:val="008B2FD9"/>
    <w:rsid w:val="008C669B"/>
    <w:rsid w:val="008C7777"/>
    <w:rsid w:val="008D4602"/>
    <w:rsid w:val="008E042E"/>
    <w:rsid w:val="008E213D"/>
    <w:rsid w:val="008F0157"/>
    <w:rsid w:val="008F1660"/>
    <w:rsid w:val="008F2651"/>
    <w:rsid w:val="008F5651"/>
    <w:rsid w:val="00900296"/>
    <w:rsid w:val="0090339D"/>
    <w:rsid w:val="009056C7"/>
    <w:rsid w:val="00910A20"/>
    <w:rsid w:val="00914B76"/>
    <w:rsid w:val="009152C0"/>
    <w:rsid w:val="009159E3"/>
    <w:rsid w:val="00916176"/>
    <w:rsid w:val="00917EFE"/>
    <w:rsid w:val="009200AA"/>
    <w:rsid w:val="009201E9"/>
    <w:rsid w:val="00925484"/>
    <w:rsid w:val="009260E9"/>
    <w:rsid w:val="00930AAB"/>
    <w:rsid w:val="009317B9"/>
    <w:rsid w:val="0093433E"/>
    <w:rsid w:val="00935F39"/>
    <w:rsid w:val="009364FF"/>
    <w:rsid w:val="00940F4A"/>
    <w:rsid w:val="009504CD"/>
    <w:rsid w:val="00952C1F"/>
    <w:rsid w:val="00954D91"/>
    <w:rsid w:val="009579B5"/>
    <w:rsid w:val="00961B5D"/>
    <w:rsid w:val="009626D7"/>
    <w:rsid w:val="009632CC"/>
    <w:rsid w:val="00971C51"/>
    <w:rsid w:val="00976A43"/>
    <w:rsid w:val="00980F60"/>
    <w:rsid w:val="00982217"/>
    <w:rsid w:val="00984F49"/>
    <w:rsid w:val="0098581D"/>
    <w:rsid w:val="00985B1B"/>
    <w:rsid w:val="00990F8E"/>
    <w:rsid w:val="0099403F"/>
    <w:rsid w:val="009A5CEC"/>
    <w:rsid w:val="009A5D40"/>
    <w:rsid w:val="009A7210"/>
    <w:rsid w:val="009B0B6E"/>
    <w:rsid w:val="009B6AC0"/>
    <w:rsid w:val="009C2629"/>
    <w:rsid w:val="009C294C"/>
    <w:rsid w:val="009C2FA2"/>
    <w:rsid w:val="009C66C5"/>
    <w:rsid w:val="009D051F"/>
    <w:rsid w:val="009D3195"/>
    <w:rsid w:val="009D3E48"/>
    <w:rsid w:val="009D757E"/>
    <w:rsid w:val="009D7717"/>
    <w:rsid w:val="009D7B57"/>
    <w:rsid w:val="009D7FF7"/>
    <w:rsid w:val="009F02C2"/>
    <w:rsid w:val="009F0EAB"/>
    <w:rsid w:val="009F3495"/>
    <w:rsid w:val="009F34A7"/>
    <w:rsid w:val="009F41FD"/>
    <w:rsid w:val="009F7946"/>
    <w:rsid w:val="00A000E4"/>
    <w:rsid w:val="00A00B42"/>
    <w:rsid w:val="00A01107"/>
    <w:rsid w:val="00A0274B"/>
    <w:rsid w:val="00A061FE"/>
    <w:rsid w:val="00A066A4"/>
    <w:rsid w:val="00A0724D"/>
    <w:rsid w:val="00A12D9A"/>
    <w:rsid w:val="00A1581E"/>
    <w:rsid w:val="00A16EF8"/>
    <w:rsid w:val="00A21B59"/>
    <w:rsid w:val="00A221D0"/>
    <w:rsid w:val="00A25D46"/>
    <w:rsid w:val="00A263A5"/>
    <w:rsid w:val="00A3291A"/>
    <w:rsid w:val="00A34704"/>
    <w:rsid w:val="00A34D7D"/>
    <w:rsid w:val="00A36629"/>
    <w:rsid w:val="00A3764D"/>
    <w:rsid w:val="00A4140F"/>
    <w:rsid w:val="00A426A3"/>
    <w:rsid w:val="00A43A45"/>
    <w:rsid w:val="00A44CD0"/>
    <w:rsid w:val="00A46C6B"/>
    <w:rsid w:val="00A503F0"/>
    <w:rsid w:val="00A52DD7"/>
    <w:rsid w:val="00A52F20"/>
    <w:rsid w:val="00A5539E"/>
    <w:rsid w:val="00A60D29"/>
    <w:rsid w:val="00A617AE"/>
    <w:rsid w:val="00A63094"/>
    <w:rsid w:val="00A64685"/>
    <w:rsid w:val="00A679C3"/>
    <w:rsid w:val="00A716E6"/>
    <w:rsid w:val="00A72F58"/>
    <w:rsid w:val="00A76BC2"/>
    <w:rsid w:val="00A804A9"/>
    <w:rsid w:val="00A8749E"/>
    <w:rsid w:val="00A933BA"/>
    <w:rsid w:val="00A94122"/>
    <w:rsid w:val="00A960F6"/>
    <w:rsid w:val="00A974A4"/>
    <w:rsid w:val="00AA2084"/>
    <w:rsid w:val="00AA3334"/>
    <w:rsid w:val="00AA417A"/>
    <w:rsid w:val="00AA4603"/>
    <w:rsid w:val="00AA6337"/>
    <w:rsid w:val="00AB0676"/>
    <w:rsid w:val="00AB10C0"/>
    <w:rsid w:val="00AB4BD8"/>
    <w:rsid w:val="00AB798B"/>
    <w:rsid w:val="00AC313F"/>
    <w:rsid w:val="00AC3BC5"/>
    <w:rsid w:val="00AC408E"/>
    <w:rsid w:val="00AC43B4"/>
    <w:rsid w:val="00AC64D6"/>
    <w:rsid w:val="00AC6D3F"/>
    <w:rsid w:val="00AD416D"/>
    <w:rsid w:val="00AE1BDE"/>
    <w:rsid w:val="00AE3050"/>
    <w:rsid w:val="00AE432E"/>
    <w:rsid w:val="00AE4AD4"/>
    <w:rsid w:val="00AE5217"/>
    <w:rsid w:val="00AF0240"/>
    <w:rsid w:val="00AF40C1"/>
    <w:rsid w:val="00B001F0"/>
    <w:rsid w:val="00B03A1E"/>
    <w:rsid w:val="00B125C0"/>
    <w:rsid w:val="00B16DE1"/>
    <w:rsid w:val="00B22F2B"/>
    <w:rsid w:val="00B23127"/>
    <w:rsid w:val="00B231E0"/>
    <w:rsid w:val="00B24841"/>
    <w:rsid w:val="00B248A6"/>
    <w:rsid w:val="00B24FB0"/>
    <w:rsid w:val="00B264BA"/>
    <w:rsid w:val="00B314B7"/>
    <w:rsid w:val="00B31EC6"/>
    <w:rsid w:val="00B34786"/>
    <w:rsid w:val="00B348CA"/>
    <w:rsid w:val="00B3778A"/>
    <w:rsid w:val="00B40DBF"/>
    <w:rsid w:val="00B417DA"/>
    <w:rsid w:val="00B4255D"/>
    <w:rsid w:val="00B43C0E"/>
    <w:rsid w:val="00B4669C"/>
    <w:rsid w:val="00B50E3F"/>
    <w:rsid w:val="00B5314B"/>
    <w:rsid w:val="00B535F0"/>
    <w:rsid w:val="00B54593"/>
    <w:rsid w:val="00B605D0"/>
    <w:rsid w:val="00B6108F"/>
    <w:rsid w:val="00B619F6"/>
    <w:rsid w:val="00B63B34"/>
    <w:rsid w:val="00B67971"/>
    <w:rsid w:val="00B67C54"/>
    <w:rsid w:val="00B7165B"/>
    <w:rsid w:val="00B71B5A"/>
    <w:rsid w:val="00B7251E"/>
    <w:rsid w:val="00B80E40"/>
    <w:rsid w:val="00B81A2A"/>
    <w:rsid w:val="00B81B36"/>
    <w:rsid w:val="00B81C28"/>
    <w:rsid w:val="00B8761E"/>
    <w:rsid w:val="00B87BBD"/>
    <w:rsid w:val="00B90C59"/>
    <w:rsid w:val="00B92E80"/>
    <w:rsid w:val="00B940F0"/>
    <w:rsid w:val="00B946C8"/>
    <w:rsid w:val="00BA0A5B"/>
    <w:rsid w:val="00BA11A0"/>
    <w:rsid w:val="00BA44B4"/>
    <w:rsid w:val="00BA4F5E"/>
    <w:rsid w:val="00BB42E5"/>
    <w:rsid w:val="00BB5205"/>
    <w:rsid w:val="00BB5881"/>
    <w:rsid w:val="00BC4B6B"/>
    <w:rsid w:val="00BD3AD9"/>
    <w:rsid w:val="00BD49F7"/>
    <w:rsid w:val="00BD57D6"/>
    <w:rsid w:val="00BD607A"/>
    <w:rsid w:val="00BE2549"/>
    <w:rsid w:val="00BE3749"/>
    <w:rsid w:val="00BE4C52"/>
    <w:rsid w:val="00BF09FB"/>
    <w:rsid w:val="00BF0E0F"/>
    <w:rsid w:val="00BF2483"/>
    <w:rsid w:val="00BF2CE2"/>
    <w:rsid w:val="00BF361F"/>
    <w:rsid w:val="00BF623B"/>
    <w:rsid w:val="00BF71A9"/>
    <w:rsid w:val="00BF761F"/>
    <w:rsid w:val="00C070D6"/>
    <w:rsid w:val="00C070E7"/>
    <w:rsid w:val="00C13B20"/>
    <w:rsid w:val="00C160D7"/>
    <w:rsid w:val="00C16D84"/>
    <w:rsid w:val="00C20A35"/>
    <w:rsid w:val="00C224BC"/>
    <w:rsid w:val="00C3385F"/>
    <w:rsid w:val="00C34AC9"/>
    <w:rsid w:val="00C3554B"/>
    <w:rsid w:val="00C41263"/>
    <w:rsid w:val="00C461DE"/>
    <w:rsid w:val="00C46339"/>
    <w:rsid w:val="00C46426"/>
    <w:rsid w:val="00C6222D"/>
    <w:rsid w:val="00C62DE1"/>
    <w:rsid w:val="00C7045D"/>
    <w:rsid w:val="00C72B41"/>
    <w:rsid w:val="00C747BE"/>
    <w:rsid w:val="00C80094"/>
    <w:rsid w:val="00C82446"/>
    <w:rsid w:val="00C8329B"/>
    <w:rsid w:val="00C84EFF"/>
    <w:rsid w:val="00C86AB6"/>
    <w:rsid w:val="00C86BD1"/>
    <w:rsid w:val="00C9159F"/>
    <w:rsid w:val="00CA03A3"/>
    <w:rsid w:val="00CA2AE8"/>
    <w:rsid w:val="00CA5CE3"/>
    <w:rsid w:val="00CA627F"/>
    <w:rsid w:val="00CB09FB"/>
    <w:rsid w:val="00CB1AD5"/>
    <w:rsid w:val="00CC134E"/>
    <w:rsid w:val="00CC2866"/>
    <w:rsid w:val="00CC2CA6"/>
    <w:rsid w:val="00CC7CAB"/>
    <w:rsid w:val="00CD1961"/>
    <w:rsid w:val="00CD213C"/>
    <w:rsid w:val="00CD37BC"/>
    <w:rsid w:val="00CD5781"/>
    <w:rsid w:val="00CF130A"/>
    <w:rsid w:val="00CF622A"/>
    <w:rsid w:val="00D005DC"/>
    <w:rsid w:val="00D01188"/>
    <w:rsid w:val="00D0439C"/>
    <w:rsid w:val="00D05D83"/>
    <w:rsid w:val="00D079A8"/>
    <w:rsid w:val="00D10AC9"/>
    <w:rsid w:val="00D1358E"/>
    <w:rsid w:val="00D13F61"/>
    <w:rsid w:val="00D144CA"/>
    <w:rsid w:val="00D16577"/>
    <w:rsid w:val="00D20881"/>
    <w:rsid w:val="00D212DB"/>
    <w:rsid w:val="00D37652"/>
    <w:rsid w:val="00D3786E"/>
    <w:rsid w:val="00D40E65"/>
    <w:rsid w:val="00D41418"/>
    <w:rsid w:val="00D454CF"/>
    <w:rsid w:val="00D45AC1"/>
    <w:rsid w:val="00D46423"/>
    <w:rsid w:val="00D46928"/>
    <w:rsid w:val="00D50869"/>
    <w:rsid w:val="00D549D5"/>
    <w:rsid w:val="00D55E21"/>
    <w:rsid w:val="00D55EBC"/>
    <w:rsid w:val="00D57945"/>
    <w:rsid w:val="00D62CE5"/>
    <w:rsid w:val="00D6374D"/>
    <w:rsid w:val="00D63B70"/>
    <w:rsid w:val="00D661E1"/>
    <w:rsid w:val="00D667FA"/>
    <w:rsid w:val="00D73366"/>
    <w:rsid w:val="00D772A1"/>
    <w:rsid w:val="00D81F8A"/>
    <w:rsid w:val="00D834A2"/>
    <w:rsid w:val="00D865F7"/>
    <w:rsid w:val="00D908AE"/>
    <w:rsid w:val="00D9200F"/>
    <w:rsid w:val="00D92B7C"/>
    <w:rsid w:val="00DA1F32"/>
    <w:rsid w:val="00DA2412"/>
    <w:rsid w:val="00DA60AA"/>
    <w:rsid w:val="00DA73BC"/>
    <w:rsid w:val="00DB060D"/>
    <w:rsid w:val="00DB2122"/>
    <w:rsid w:val="00DB234E"/>
    <w:rsid w:val="00DB3B5C"/>
    <w:rsid w:val="00DB546C"/>
    <w:rsid w:val="00DB6207"/>
    <w:rsid w:val="00DC3106"/>
    <w:rsid w:val="00DD0EA8"/>
    <w:rsid w:val="00DD1787"/>
    <w:rsid w:val="00DD2B91"/>
    <w:rsid w:val="00DD2D2A"/>
    <w:rsid w:val="00DD338E"/>
    <w:rsid w:val="00DD3B5D"/>
    <w:rsid w:val="00DE172B"/>
    <w:rsid w:val="00DE1B9B"/>
    <w:rsid w:val="00DF0B37"/>
    <w:rsid w:val="00DF17F5"/>
    <w:rsid w:val="00DF3233"/>
    <w:rsid w:val="00DF4463"/>
    <w:rsid w:val="00DF4736"/>
    <w:rsid w:val="00DF5090"/>
    <w:rsid w:val="00DF5A87"/>
    <w:rsid w:val="00E04A7D"/>
    <w:rsid w:val="00E1043E"/>
    <w:rsid w:val="00E122D7"/>
    <w:rsid w:val="00E13A7E"/>
    <w:rsid w:val="00E177C9"/>
    <w:rsid w:val="00E21205"/>
    <w:rsid w:val="00E2738D"/>
    <w:rsid w:val="00E277AB"/>
    <w:rsid w:val="00E30CB6"/>
    <w:rsid w:val="00E32258"/>
    <w:rsid w:val="00E32768"/>
    <w:rsid w:val="00E418C1"/>
    <w:rsid w:val="00E43282"/>
    <w:rsid w:val="00E45D72"/>
    <w:rsid w:val="00E46B00"/>
    <w:rsid w:val="00E4712F"/>
    <w:rsid w:val="00E519B5"/>
    <w:rsid w:val="00E551ED"/>
    <w:rsid w:val="00E56CF1"/>
    <w:rsid w:val="00E570F3"/>
    <w:rsid w:val="00E571F8"/>
    <w:rsid w:val="00E602E2"/>
    <w:rsid w:val="00E60D9F"/>
    <w:rsid w:val="00E64875"/>
    <w:rsid w:val="00E7356F"/>
    <w:rsid w:val="00E75720"/>
    <w:rsid w:val="00E8128F"/>
    <w:rsid w:val="00E81D50"/>
    <w:rsid w:val="00E83B49"/>
    <w:rsid w:val="00E86A5D"/>
    <w:rsid w:val="00E871C3"/>
    <w:rsid w:val="00E90404"/>
    <w:rsid w:val="00E90BCA"/>
    <w:rsid w:val="00E91432"/>
    <w:rsid w:val="00E91C75"/>
    <w:rsid w:val="00E927FF"/>
    <w:rsid w:val="00E92D44"/>
    <w:rsid w:val="00E930A1"/>
    <w:rsid w:val="00E9327A"/>
    <w:rsid w:val="00E9775C"/>
    <w:rsid w:val="00EA1DFF"/>
    <w:rsid w:val="00EA5F50"/>
    <w:rsid w:val="00EA7A59"/>
    <w:rsid w:val="00EA7C38"/>
    <w:rsid w:val="00EB0ACD"/>
    <w:rsid w:val="00EB398F"/>
    <w:rsid w:val="00EB39B8"/>
    <w:rsid w:val="00EB4948"/>
    <w:rsid w:val="00EB49CB"/>
    <w:rsid w:val="00EB6820"/>
    <w:rsid w:val="00EC0D14"/>
    <w:rsid w:val="00EC0FC1"/>
    <w:rsid w:val="00EC22BC"/>
    <w:rsid w:val="00EC4703"/>
    <w:rsid w:val="00EC5B04"/>
    <w:rsid w:val="00EC744A"/>
    <w:rsid w:val="00ED2808"/>
    <w:rsid w:val="00ED595F"/>
    <w:rsid w:val="00ED7120"/>
    <w:rsid w:val="00ED79D1"/>
    <w:rsid w:val="00EE08BC"/>
    <w:rsid w:val="00EE470E"/>
    <w:rsid w:val="00EE4CF0"/>
    <w:rsid w:val="00EE59CB"/>
    <w:rsid w:val="00EE7680"/>
    <w:rsid w:val="00EF2D1F"/>
    <w:rsid w:val="00F0042D"/>
    <w:rsid w:val="00F04C05"/>
    <w:rsid w:val="00F0744D"/>
    <w:rsid w:val="00F078E4"/>
    <w:rsid w:val="00F11B6A"/>
    <w:rsid w:val="00F12A58"/>
    <w:rsid w:val="00F16555"/>
    <w:rsid w:val="00F165EF"/>
    <w:rsid w:val="00F16719"/>
    <w:rsid w:val="00F20877"/>
    <w:rsid w:val="00F22796"/>
    <w:rsid w:val="00F25377"/>
    <w:rsid w:val="00F25381"/>
    <w:rsid w:val="00F254F9"/>
    <w:rsid w:val="00F26144"/>
    <w:rsid w:val="00F35579"/>
    <w:rsid w:val="00F410D5"/>
    <w:rsid w:val="00F422C0"/>
    <w:rsid w:val="00F43200"/>
    <w:rsid w:val="00F43B9C"/>
    <w:rsid w:val="00F44933"/>
    <w:rsid w:val="00F47498"/>
    <w:rsid w:val="00F515EF"/>
    <w:rsid w:val="00F51CA2"/>
    <w:rsid w:val="00F5791B"/>
    <w:rsid w:val="00F6327D"/>
    <w:rsid w:val="00F640CF"/>
    <w:rsid w:val="00F6420D"/>
    <w:rsid w:val="00F65539"/>
    <w:rsid w:val="00F7370F"/>
    <w:rsid w:val="00F76C80"/>
    <w:rsid w:val="00F800A8"/>
    <w:rsid w:val="00F82C27"/>
    <w:rsid w:val="00F846A0"/>
    <w:rsid w:val="00F84958"/>
    <w:rsid w:val="00F85174"/>
    <w:rsid w:val="00F93BE2"/>
    <w:rsid w:val="00F942E4"/>
    <w:rsid w:val="00F95134"/>
    <w:rsid w:val="00F97909"/>
    <w:rsid w:val="00FA0CB3"/>
    <w:rsid w:val="00FA2B2B"/>
    <w:rsid w:val="00FB4118"/>
    <w:rsid w:val="00FC6761"/>
    <w:rsid w:val="00FD0509"/>
    <w:rsid w:val="00FE2E16"/>
    <w:rsid w:val="00FE3DD6"/>
    <w:rsid w:val="00FE680E"/>
    <w:rsid w:val="00FF0E30"/>
    <w:rsid w:val="00FF6DC9"/>
    <w:rsid w:val="00FF7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9C8D7"/>
  <w15:docId w15:val="{7F9207EF-2C3B-4F70-821E-79FEE1DF9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866"/>
    <w:rPr>
      <w:sz w:val="24"/>
      <w:szCs w:val="24"/>
      <w:lang w:val="en-CA" w:eastAsia="en-CA"/>
    </w:rPr>
  </w:style>
  <w:style w:type="paragraph" w:styleId="Heading1">
    <w:name w:val="heading 1"/>
    <w:basedOn w:val="Normal"/>
    <w:link w:val="Heading1Char"/>
    <w:uiPriority w:val="9"/>
    <w:qFormat/>
    <w:rsid w:val="00A679C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38645D"/>
    <w:rPr>
      <w:rFonts w:ascii="Arial Narrow" w:hAnsi="Arial Narrow"/>
      <w:color w:val="000000"/>
      <w:sz w:val="20"/>
      <w:szCs w:val="16"/>
      <w:lang w:val="en-US" w:eastAsia="en-US"/>
    </w:rPr>
  </w:style>
  <w:style w:type="paragraph" w:styleId="List">
    <w:name w:val="List"/>
    <w:basedOn w:val="Normal"/>
    <w:rsid w:val="0044654E"/>
    <w:pPr>
      <w:widowControl w:val="0"/>
      <w:ind w:left="360" w:hanging="360"/>
    </w:pPr>
    <w:rPr>
      <w:sz w:val="20"/>
      <w:szCs w:val="20"/>
      <w:lang w:eastAsia="en-US"/>
    </w:rPr>
  </w:style>
  <w:style w:type="paragraph" w:styleId="BodyText">
    <w:name w:val="Body Text"/>
    <w:basedOn w:val="Normal"/>
    <w:rsid w:val="0044654E"/>
    <w:pPr>
      <w:spacing w:after="120"/>
    </w:pPr>
  </w:style>
  <w:style w:type="paragraph" w:styleId="BodyText2">
    <w:name w:val="Body Text 2"/>
    <w:basedOn w:val="Normal"/>
    <w:rsid w:val="0044654E"/>
    <w:pPr>
      <w:spacing w:after="120" w:line="480" w:lineRule="auto"/>
    </w:pPr>
  </w:style>
  <w:style w:type="paragraph" w:styleId="BalloonText">
    <w:name w:val="Balloon Text"/>
    <w:basedOn w:val="Normal"/>
    <w:semiHidden/>
    <w:rsid w:val="009F0987"/>
    <w:rPr>
      <w:rFonts w:ascii="Tahoma" w:hAnsi="Tahoma" w:cs="Tahoma"/>
      <w:sz w:val="16"/>
      <w:szCs w:val="16"/>
    </w:rPr>
  </w:style>
  <w:style w:type="paragraph" w:styleId="ListBullet">
    <w:name w:val="List Bullet"/>
    <w:basedOn w:val="Normal"/>
    <w:autoRedefine/>
    <w:rsid w:val="00B267E4"/>
    <w:pPr>
      <w:widowControl w:val="0"/>
    </w:pPr>
    <w:rPr>
      <w:rFonts w:ascii="Arial" w:hAnsi="Arial"/>
      <w:color w:val="333399"/>
      <w:lang w:eastAsia="en-US"/>
    </w:rPr>
  </w:style>
  <w:style w:type="paragraph" w:styleId="Header">
    <w:name w:val="header"/>
    <w:basedOn w:val="Normal"/>
    <w:link w:val="HeaderChar"/>
    <w:rsid w:val="00A53524"/>
    <w:pPr>
      <w:tabs>
        <w:tab w:val="center" w:pos="4680"/>
        <w:tab w:val="right" w:pos="9360"/>
      </w:tabs>
    </w:pPr>
  </w:style>
  <w:style w:type="character" w:customStyle="1" w:styleId="HeaderChar">
    <w:name w:val="Header Char"/>
    <w:link w:val="Header"/>
    <w:rsid w:val="00A53524"/>
    <w:rPr>
      <w:sz w:val="24"/>
      <w:szCs w:val="24"/>
      <w:lang w:val="en-CA" w:eastAsia="en-CA"/>
    </w:rPr>
  </w:style>
  <w:style w:type="paragraph" w:styleId="Footer">
    <w:name w:val="footer"/>
    <w:basedOn w:val="Normal"/>
    <w:link w:val="FooterChar"/>
    <w:uiPriority w:val="99"/>
    <w:rsid w:val="00A53524"/>
    <w:pPr>
      <w:tabs>
        <w:tab w:val="center" w:pos="4680"/>
        <w:tab w:val="right" w:pos="9360"/>
      </w:tabs>
    </w:pPr>
  </w:style>
  <w:style w:type="character" w:customStyle="1" w:styleId="FooterChar">
    <w:name w:val="Footer Char"/>
    <w:link w:val="Footer"/>
    <w:uiPriority w:val="99"/>
    <w:rsid w:val="00A53524"/>
    <w:rPr>
      <w:sz w:val="24"/>
      <w:szCs w:val="24"/>
      <w:lang w:val="en-CA" w:eastAsia="en-CA"/>
    </w:rPr>
  </w:style>
  <w:style w:type="character" w:styleId="CommentReference">
    <w:name w:val="annotation reference"/>
    <w:rsid w:val="00E37CAE"/>
    <w:rPr>
      <w:sz w:val="16"/>
      <w:szCs w:val="16"/>
    </w:rPr>
  </w:style>
  <w:style w:type="paragraph" w:styleId="CommentText">
    <w:name w:val="annotation text"/>
    <w:basedOn w:val="Normal"/>
    <w:link w:val="CommentTextChar"/>
    <w:rsid w:val="00E37CAE"/>
    <w:rPr>
      <w:sz w:val="20"/>
      <w:szCs w:val="20"/>
    </w:rPr>
  </w:style>
  <w:style w:type="character" w:customStyle="1" w:styleId="CommentTextChar">
    <w:name w:val="Comment Text Char"/>
    <w:link w:val="CommentText"/>
    <w:rsid w:val="00E37CAE"/>
    <w:rPr>
      <w:lang w:val="en-CA" w:eastAsia="en-CA"/>
    </w:rPr>
  </w:style>
  <w:style w:type="paragraph" w:styleId="CommentSubject">
    <w:name w:val="annotation subject"/>
    <w:basedOn w:val="CommentText"/>
    <w:next w:val="CommentText"/>
    <w:link w:val="CommentSubjectChar"/>
    <w:rsid w:val="00E37CAE"/>
    <w:rPr>
      <w:b/>
      <w:bCs/>
    </w:rPr>
  </w:style>
  <w:style w:type="character" w:customStyle="1" w:styleId="CommentSubjectChar">
    <w:name w:val="Comment Subject Char"/>
    <w:link w:val="CommentSubject"/>
    <w:rsid w:val="00E37CAE"/>
    <w:rPr>
      <w:b/>
      <w:bCs/>
      <w:lang w:val="en-CA" w:eastAsia="en-CA"/>
    </w:rPr>
  </w:style>
  <w:style w:type="paragraph" w:customStyle="1" w:styleId="normalindentedbullet">
    <w:name w:val="normal indented bullet"/>
    <w:basedOn w:val="Normal"/>
    <w:rsid w:val="001E6AC9"/>
    <w:pPr>
      <w:numPr>
        <w:numId w:val="22"/>
      </w:numPr>
    </w:pPr>
    <w:rPr>
      <w:sz w:val="22"/>
      <w:szCs w:val="20"/>
      <w:lang w:val="en-GB" w:eastAsia="en-US"/>
    </w:rPr>
  </w:style>
  <w:style w:type="table" w:styleId="TableGrid">
    <w:name w:val="Table Grid"/>
    <w:basedOn w:val="TableNormal"/>
    <w:rsid w:val="00D45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54B9"/>
    <w:pPr>
      <w:ind w:left="720"/>
      <w:contextualSpacing/>
    </w:pPr>
  </w:style>
  <w:style w:type="character" w:styleId="Hyperlink">
    <w:name w:val="Hyperlink"/>
    <w:basedOn w:val="DefaultParagraphFont"/>
    <w:rsid w:val="00F5791B"/>
    <w:rPr>
      <w:color w:val="0000FF" w:themeColor="hyperlink"/>
      <w:u w:val="single"/>
    </w:rPr>
  </w:style>
  <w:style w:type="character" w:customStyle="1" w:styleId="apple-converted-space">
    <w:name w:val="apple-converted-space"/>
    <w:basedOn w:val="DefaultParagraphFont"/>
    <w:rsid w:val="00687470"/>
  </w:style>
  <w:style w:type="character" w:customStyle="1" w:styleId="Heading1Char">
    <w:name w:val="Heading 1 Char"/>
    <w:basedOn w:val="DefaultParagraphFont"/>
    <w:link w:val="Heading1"/>
    <w:uiPriority w:val="9"/>
    <w:rsid w:val="00A679C3"/>
    <w:rPr>
      <w:b/>
      <w:bCs/>
      <w:kern w:val="36"/>
      <w:sz w:val="48"/>
      <w:szCs w:val="48"/>
      <w:lang w:val="en-CA" w:eastAsia="en-CA"/>
    </w:rPr>
  </w:style>
  <w:style w:type="character" w:styleId="Strong">
    <w:name w:val="Strong"/>
    <w:basedOn w:val="DefaultParagraphFont"/>
    <w:uiPriority w:val="22"/>
    <w:qFormat/>
    <w:rsid w:val="00D50869"/>
    <w:rPr>
      <w:b/>
      <w:bCs/>
    </w:rPr>
  </w:style>
  <w:style w:type="character" w:customStyle="1" w:styleId="white-space-pre">
    <w:name w:val="white-space-pre"/>
    <w:basedOn w:val="DefaultParagraphFont"/>
    <w:rsid w:val="00507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32093">
      <w:bodyDiv w:val="1"/>
      <w:marLeft w:val="0"/>
      <w:marRight w:val="0"/>
      <w:marTop w:val="0"/>
      <w:marBottom w:val="0"/>
      <w:divBdr>
        <w:top w:val="none" w:sz="0" w:space="0" w:color="auto"/>
        <w:left w:val="none" w:sz="0" w:space="0" w:color="auto"/>
        <w:bottom w:val="none" w:sz="0" w:space="0" w:color="auto"/>
        <w:right w:val="none" w:sz="0" w:space="0" w:color="auto"/>
      </w:divBdr>
    </w:div>
    <w:div w:id="235433274">
      <w:bodyDiv w:val="1"/>
      <w:marLeft w:val="0"/>
      <w:marRight w:val="0"/>
      <w:marTop w:val="0"/>
      <w:marBottom w:val="0"/>
      <w:divBdr>
        <w:top w:val="none" w:sz="0" w:space="0" w:color="auto"/>
        <w:left w:val="none" w:sz="0" w:space="0" w:color="auto"/>
        <w:bottom w:val="none" w:sz="0" w:space="0" w:color="auto"/>
        <w:right w:val="none" w:sz="0" w:space="0" w:color="auto"/>
      </w:divBdr>
    </w:div>
    <w:div w:id="271591716">
      <w:bodyDiv w:val="1"/>
      <w:marLeft w:val="0"/>
      <w:marRight w:val="0"/>
      <w:marTop w:val="0"/>
      <w:marBottom w:val="0"/>
      <w:divBdr>
        <w:top w:val="none" w:sz="0" w:space="0" w:color="auto"/>
        <w:left w:val="none" w:sz="0" w:space="0" w:color="auto"/>
        <w:bottom w:val="none" w:sz="0" w:space="0" w:color="auto"/>
        <w:right w:val="none" w:sz="0" w:space="0" w:color="auto"/>
      </w:divBdr>
    </w:div>
    <w:div w:id="272633171">
      <w:bodyDiv w:val="1"/>
      <w:marLeft w:val="0"/>
      <w:marRight w:val="0"/>
      <w:marTop w:val="0"/>
      <w:marBottom w:val="0"/>
      <w:divBdr>
        <w:top w:val="none" w:sz="0" w:space="0" w:color="auto"/>
        <w:left w:val="none" w:sz="0" w:space="0" w:color="auto"/>
        <w:bottom w:val="none" w:sz="0" w:space="0" w:color="auto"/>
        <w:right w:val="none" w:sz="0" w:space="0" w:color="auto"/>
      </w:divBdr>
    </w:div>
    <w:div w:id="287511770">
      <w:bodyDiv w:val="1"/>
      <w:marLeft w:val="0"/>
      <w:marRight w:val="0"/>
      <w:marTop w:val="0"/>
      <w:marBottom w:val="0"/>
      <w:divBdr>
        <w:top w:val="none" w:sz="0" w:space="0" w:color="auto"/>
        <w:left w:val="none" w:sz="0" w:space="0" w:color="auto"/>
        <w:bottom w:val="none" w:sz="0" w:space="0" w:color="auto"/>
        <w:right w:val="none" w:sz="0" w:space="0" w:color="auto"/>
      </w:divBdr>
    </w:div>
    <w:div w:id="327907532">
      <w:bodyDiv w:val="1"/>
      <w:marLeft w:val="0"/>
      <w:marRight w:val="0"/>
      <w:marTop w:val="0"/>
      <w:marBottom w:val="0"/>
      <w:divBdr>
        <w:top w:val="none" w:sz="0" w:space="0" w:color="auto"/>
        <w:left w:val="none" w:sz="0" w:space="0" w:color="auto"/>
        <w:bottom w:val="none" w:sz="0" w:space="0" w:color="auto"/>
        <w:right w:val="none" w:sz="0" w:space="0" w:color="auto"/>
      </w:divBdr>
    </w:div>
    <w:div w:id="391734627">
      <w:bodyDiv w:val="1"/>
      <w:marLeft w:val="0"/>
      <w:marRight w:val="0"/>
      <w:marTop w:val="0"/>
      <w:marBottom w:val="0"/>
      <w:divBdr>
        <w:top w:val="none" w:sz="0" w:space="0" w:color="auto"/>
        <w:left w:val="none" w:sz="0" w:space="0" w:color="auto"/>
        <w:bottom w:val="none" w:sz="0" w:space="0" w:color="auto"/>
        <w:right w:val="none" w:sz="0" w:space="0" w:color="auto"/>
      </w:divBdr>
    </w:div>
    <w:div w:id="523786686">
      <w:bodyDiv w:val="1"/>
      <w:marLeft w:val="0"/>
      <w:marRight w:val="0"/>
      <w:marTop w:val="0"/>
      <w:marBottom w:val="0"/>
      <w:divBdr>
        <w:top w:val="none" w:sz="0" w:space="0" w:color="auto"/>
        <w:left w:val="none" w:sz="0" w:space="0" w:color="auto"/>
        <w:bottom w:val="none" w:sz="0" w:space="0" w:color="auto"/>
        <w:right w:val="none" w:sz="0" w:space="0" w:color="auto"/>
      </w:divBdr>
    </w:div>
    <w:div w:id="681127227">
      <w:bodyDiv w:val="1"/>
      <w:marLeft w:val="0"/>
      <w:marRight w:val="0"/>
      <w:marTop w:val="0"/>
      <w:marBottom w:val="0"/>
      <w:divBdr>
        <w:top w:val="none" w:sz="0" w:space="0" w:color="auto"/>
        <w:left w:val="none" w:sz="0" w:space="0" w:color="auto"/>
        <w:bottom w:val="none" w:sz="0" w:space="0" w:color="auto"/>
        <w:right w:val="none" w:sz="0" w:space="0" w:color="auto"/>
      </w:divBdr>
    </w:div>
    <w:div w:id="699011244">
      <w:bodyDiv w:val="1"/>
      <w:marLeft w:val="0"/>
      <w:marRight w:val="0"/>
      <w:marTop w:val="0"/>
      <w:marBottom w:val="0"/>
      <w:divBdr>
        <w:top w:val="none" w:sz="0" w:space="0" w:color="auto"/>
        <w:left w:val="none" w:sz="0" w:space="0" w:color="auto"/>
        <w:bottom w:val="none" w:sz="0" w:space="0" w:color="auto"/>
        <w:right w:val="none" w:sz="0" w:space="0" w:color="auto"/>
      </w:divBdr>
    </w:div>
    <w:div w:id="716583225">
      <w:bodyDiv w:val="1"/>
      <w:marLeft w:val="0"/>
      <w:marRight w:val="0"/>
      <w:marTop w:val="0"/>
      <w:marBottom w:val="0"/>
      <w:divBdr>
        <w:top w:val="none" w:sz="0" w:space="0" w:color="auto"/>
        <w:left w:val="none" w:sz="0" w:space="0" w:color="auto"/>
        <w:bottom w:val="none" w:sz="0" w:space="0" w:color="auto"/>
        <w:right w:val="none" w:sz="0" w:space="0" w:color="auto"/>
      </w:divBdr>
    </w:div>
    <w:div w:id="1121415375">
      <w:bodyDiv w:val="1"/>
      <w:marLeft w:val="0"/>
      <w:marRight w:val="0"/>
      <w:marTop w:val="0"/>
      <w:marBottom w:val="0"/>
      <w:divBdr>
        <w:top w:val="none" w:sz="0" w:space="0" w:color="auto"/>
        <w:left w:val="none" w:sz="0" w:space="0" w:color="auto"/>
        <w:bottom w:val="none" w:sz="0" w:space="0" w:color="auto"/>
        <w:right w:val="none" w:sz="0" w:space="0" w:color="auto"/>
      </w:divBdr>
    </w:div>
    <w:div w:id="1538926649">
      <w:bodyDiv w:val="1"/>
      <w:marLeft w:val="0"/>
      <w:marRight w:val="0"/>
      <w:marTop w:val="0"/>
      <w:marBottom w:val="0"/>
      <w:divBdr>
        <w:top w:val="none" w:sz="0" w:space="0" w:color="auto"/>
        <w:left w:val="none" w:sz="0" w:space="0" w:color="auto"/>
        <w:bottom w:val="none" w:sz="0" w:space="0" w:color="auto"/>
        <w:right w:val="none" w:sz="0" w:space="0" w:color="auto"/>
      </w:divBdr>
    </w:div>
    <w:div w:id="1852838946">
      <w:bodyDiv w:val="1"/>
      <w:marLeft w:val="0"/>
      <w:marRight w:val="0"/>
      <w:marTop w:val="0"/>
      <w:marBottom w:val="0"/>
      <w:divBdr>
        <w:top w:val="none" w:sz="0" w:space="0" w:color="auto"/>
        <w:left w:val="none" w:sz="0" w:space="0" w:color="auto"/>
        <w:bottom w:val="none" w:sz="0" w:space="0" w:color="auto"/>
        <w:right w:val="none" w:sz="0" w:space="0" w:color="auto"/>
      </w:divBdr>
    </w:div>
    <w:div w:id="209081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n.sap.com/community/erp/financials/blog/2015/06/19/simple-finance--the-convergence-of-the-gl-account-and-the-cost-elemen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n.sap.com/community/erp/financials/blog/2015/06/19/simple-finance--the-convergence-of-the-gl-account-and-the-cost-eleme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p@tseringpalmoconsultancy.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F9153-9006-47B8-B321-EB3FE5ECB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6480</Words>
  <Characters>36940</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Ouest Business Solutions Inc.</Company>
  <LinksUpToDate>false</LinksUpToDate>
  <CharactersWithSpaces>43334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Jephery</dc:creator>
  <cp:lastModifiedBy>tsering palmo</cp:lastModifiedBy>
  <cp:revision>3</cp:revision>
  <cp:lastPrinted>2016-03-14T16:44:00Z</cp:lastPrinted>
  <dcterms:created xsi:type="dcterms:W3CDTF">2023-10-22T15:38:00Z</dcterms:created>
  <dcterms:modified xsi:type="dcterms:W3CDTF">2023-10-23T15:40:00Z</dcterms:modified>
</cp:coreProperties>
</file>